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23" w:rsidRDefault="00CD2C2D" w:rsidP="004C5123">
      <w:pPr>
        <w:spacing w:after="0" w:line="240" w:lineRule="auto"/>
        <w:jc w:val="center"/>
        <w:rPr>
          <w:b/>
          <w:sz w:val="24"/>
          <w:szCs w:val="24"/>
        </w:rPr>
      </w:pPr>
      <w:r w:rsidRPr="00CD2C2D">
        <w:rPr>
          <w:b/>
          <w:sz w:val="40"/>
          <w:szCs w:val="40"/>
        </w:rPr>
        <w:t>STANDARDY OCHRONY DZIECI</w:t>
      </w:r>
    </w:p>
    <w:p w:rsidR="004C5123" w:rsidRDefault="004C5123" w:rsidP="004C5123">
      <w:pPr>
        <w:spacing w:after="0" w:line="240" w:lineRule="auto"/>
        <w:jc w:val="center"/>
        <w:rPr>
          <w:sz w:val="28"/>
          <w:szCs w:val="28"/>
        </w:rPr>
      </w:pPr>
    </w:p>
    <w:p w:rsidR="00CD2C2D" w:rsidRPr="004C5123" w:rsidRDefault="004C5123" w:rsidP="004C5123">
      <w:pPr>
        <w:spacing w:after="0" w:line="240" w:lineRule="auto"/>
        <w:jc w:val="center"/>
        <w:rPr>
          <w:b/>
          <w:sz w:val="28"/>
          <w:szCs w:val="28"/>
        </w:rPr>
      </w:pPr>
      <w:r w:rsidRPr="004C5123">
        <w:rPr>
          <w:b/>
          <w:sz w:val="28"/>
          <w:szCs w:val="28"/>
        </w:rPr>
        <w:t>Stadnina Koni Gospodarstwo Agroturystyczne Agnieszka Winkler</w:t>
      </w:r>
    </w:p>
    <w:p w:rsidR="004C5123" w:rsidRPr="004C5123" w:rsidRDefault="004C5123" w:rsidP="004C5123">
      <w:pPr>
        <w:spacing w:after="0" w:line="240" w:lineRule="auto"/>
        <w:jc w:val="center"/>
        <w:rPr>
          <w:b/>
          <w:sz w:val="28"/>
          <w:szCs w:val="28"/>
        </w:rPr>
      </w:pPr>
      <w:r w:rsidRPr="004C5123">
        <w:rPr>
          <w:b/>
          <w:sz w:val="28"/>
          <w:szCs w:val="28"/>
        </w:rPr>
        <w:t>Żarnowo Pierwsze 36, 16-300 Augustów</w:t>
      </w:r>
    </w:p>
    <w:p w:rsidR="00CD2C2D" w:rsidRDefault="00CD2C2D" w:rsidP="004C5123">
      <w:pPr>
        <w:spacing w:after="0" w:line="240" w:lineRule="auto"/>
        <w:jc w:val="both"/>
        <w:rPr>
          <w:sz w:val="24"/>
          <w:szCs w:val="24"/>
        </w:rPr>
      </w:pPr>
    </w:p>
    <w:p w:rsidR="00E96D9F" w:rsidRDefault="00CD2C2D" w:rsidP="004C5123">
      <w:pPr>
        <w:spacing w:after="0" w:line="240" w:lineRule="auto"/>
        <w:jc w:val="both"/>
      </w:pPr>
      <w:r w:rsidRPr="00CD2C2D">
        <w:rPr>
          <w:sz w:val="24"/>
          <w:szCs w:val="24"/>
        </w:rPr>
        <w:t>Podstawa prawna: U</w:t>
      </w:r>
      <w:r>
        <w:rPr>
          <w:sz w:val="24"/>
          <w:szCs w:val="24"/>
        </w:rPr>
        <w:t xml:space="preserve">stawa z dnia 13 maja 2016 r. </w:t>
      </w:r>
      <w:r w:rsidRPr="00CD2C2D">
        <w:rPr>
          <w:sz w:val="24"/>
          <w:szCs w:val="24"/>
        </w:rPr>
        <w:t>o przeciwdziałaniu zagrożeniom przestępczością na tle seksualnym i ochronie małolet</w:t>
      </w:r>
      <w:r>
        <w:rPr>
          <w:sz w:val="24"/>
          <w:szCs w:val="24"/>
        </w:rPr>
        <w:t>nich</w:t>
      </w:r>
      <w:r w:rsidRPr="00CD2C2D">
        <w:rPr>
          <w:sz w:val="24"/>
          <w:szCs w:val="24"/>
        </w:rPr>
        <w:t>.</w:t>
      </w:r>
      <w:r w:rsidR="00E96D9F" w:rsidRPr="00E96D9F">
        <w:t xml:space="preserve"> </w:t>
      </w:r>
    </w:p>
    <w:p w:rsidR="004C5123" w:rsidRDefault="004C5123" w:rsidP="004C5123">
      <w:pPr>
        <w:spacing w:after="0" w:line="240" w:lineRule="auto"/>
        <w:jc w:val="center"/>
        <w:rPr>
          <w:b/>
          <w:sz w:val="24"/>
          <w:szCs w:val="24"/>
        </w:rPr>
      </w:pPr>
    </w:p>
    <w:p w:rsidR="00E96D9F" w:rsidRPr="00E96D9F" w:rsidRDefault="0023770D" w:rsidP="004C5123">
      <w:pPr>
        <w:spacing w:after="0" w:line="240" w:lineRule="auto"/>
        <w:jc w:val="center"/>
        <w:rPr>
          <w:b/>
          <w:sz w:val="24"/>
          <w:szCs w:val="24"/>
        </w:rPr>
      </w:pPr>
      <w:r>
        <w:rPr>
          <w:b/>
          <w:sz w:val="24"/>
          <w:szCs w:val="24"/>
        </w:rPr>
        <w:t>Informacje wstępne</w:t>
      </w:r>
    </w:p>
    <w:p w:rsidR="00976839" w:rsidRDefault="00E96D9F" w:rsidP="00976839">
      <w:pPr>
        <w:spacing w:after="0" w:line="240" w:lineRule="auto"/>
        <w:jc w:val="both"/>
      </w:pPr>
      <w:r w:rsidRPr="00E96D9F">
        <w:rPr>
          <w:sz w:val="24"/>
          <w:szCs w:val="24"/>
        </w:rPr>
        <w:t xml:space="preserve">Naczelną zasadą wszystkich działań podejmowanych przez </w:t>
      </w:r>
      <w:r w:rsidR="00D419F4">
        <w:rPr>
          <w:sz w:val="24"/>
          <w:szCs w:val="24"/>
        </w:rPr>
        <w:t>„Stadninę</w:t>
      </w:r>
      <w:r w:rsidR="00D419F4" w:rsidRPr="00D419F4">
        <w:rPr>
          <w:sz w:val="24"/>
          <w:szCs w:val="24"/>
        </w:rPr>
        <w:t xml:space="preserve"> Koni Gospodarstwo Agroturystyczne Agnieszka Winkler</w:t>
      </w:r>
      <w:r w:rsidR="00D419F4">
        <w:rPr>
          <w:sz w:val="24"/>
          <w:szCs w:val="24"/>
        </w:rPr>
        <w:t xml:space="preserve">”, jako </w:t>
      </w:r>
      <w:r w:rsidR="00D419F4" w:rsidRPr="00776745">
        <w:rPr>
          <w:sz w:val="24"/>
          <w:szCs w:val="24"/>
          <w:u w:val="single"/>
        </w:rPr>
        <w:t>przedsiębiorcy prowadzącego pozaszkolne</w:t>
      </w:r>
      <w:r w:rsidR="00D419F4" w:rsidRPr="00AC4FF9">
        <w:rPr>
          <w:sz w:val="24"/>
          <w:szCs w:val="24"/>
          <w:u w:val="single"/>
        </w:rPr>
        <w:t xml:space="preserve"> formy edukacji sportowej, zajęć sportowych i rekreacyjnyc</w:t>
      </w:r>
      <w:r w:rsidR="00D419F4" w:rsidRPr="00D419F4">
        <w:rPr>
          <w:sz w:val="24"/>
          <w:szCs w:val="24"/>
        </w:rPr>
        <w:t>h</w:t>
      </w:r>
      <w:r w:rsidR="00D419F4">
        <w:rPr>
          <w:sz w:val="24"/>
          <w:szCs w:val="24"/>
        </w:rPr>
        <w:t xml:space="preserve"> oraz jako </w:t>
      </w:r>
      <w:r w:rsidRPr="00AC4FF9">
        <w:rPr>
          <w:sz w:val="24"/>
          <w:szCs w:val="24"/>
          <w:u w:val="single"/>
        </w:rPr>
        <w:t>organizatora wypoczynku</w:t>
      </w:r>
      <w:r w:rsidRPr="00E96D9F">
        <w:rPr>
          <w:sz w:val="24"/>
          <w:szCs w:val="24"/>
        </w:rPr>
        <w:t xml:space="preserve"> jest działanie dla dobra dziecka i w jego najlepszym interesie. Każdy </w:t>
      </w:r>
      <w:r w:rsidR="00AC4FF9">
        <w:rPr>
          <w:sz w:val="24"/>
          <w:szCs w:val="24"/>
        </w:rPr>
        <w:t xml:space="preserve">pracownik i </w:t>
      </w:r>
      <w:r w:rsidRPr="00E96D9F">
        <w:rPr>
          <w:sz w:val="24"/>
          <w:szCs w:val="24"/>
        </w:rPr>
        <w:t>członek kadry</w:t>
      </w:r>
      <w:r w:rsidR="00AC4FF9">
        <w:rPr>
          <w:sz w:val="24"/>
          <w:szCs w:val="24"/>
        </w:rPr>
        <w:t xml:space="preserve"> wypoczynku</w:t>
      </w:r>
      <w:r w:rsidRPr="00E96D9F">
        <w:rPr>
          <w:sz w:val="24"/>
          <w:szCs w:val="24"/>
        </w:rPr>
        <w:t xml:space="preserve"> traktuje </w:t>
      </w:r>
      <w:r w:rsidR="00D419F4">
        <w:rPr>
          <w:sz w:val="24"/>
          <w:szCs w:val="24"/>
        </w:rPr>
        <w:t xml:space="preserve">dziecko z szacunkiem oraz </w:t>
      </w:r>
      <w:r w:rsidRPr="00E96D9F">
        <w:rPr>
          <w:sz w:val="24"/>
          <w:szCs w:val="24"/>
        </w:rPr>
        <w:t xml:space="preserve">uwzględnia jego potrzeby. Niedopuszczalne jest stosowanie wobec dziecka przemocy w jakiejkolwiek formie. </w:t>
      </w:r>
      <w:r w:rsidR="00AC4FF9">
        <w:rPr>
          <w:sz w:val="24"/>
          <w:szCs w:val="24"/>
        </w:rPr>
        <w:t>Pracownicy i k</w:t>
      </w:r>
      <w:r w:rsidRPr="00E96D9F">
        <w:rPr>
          <w:sz w:val="24"/>
          <w:szCs w:val="24"/>
        </w:rPr>
        <w:t xml:space="preserve">adra wypoczynku, realizując te cele, działa w ramach obowiązującego prawa, przepisów wewnętrznych </w:t>
      </w:r>
      <w:r w:rsidR="00AC4FF9">
        <w:rPr>
          <w:sz w:val="24"/>
          <w:szCs w:val="24"/>
        </w:rPr>
        <w:t>pracodawcy/</w:t>
      </w:r>
      <w:r w:rsidRPr="00E96D9F">
        <w:rPr>
          <w:sz w:val="24"/>
          <w:szCs w:val="24"/>
        </w:rPr>
        <w:t>organizatora wypoczynku oraz swoich kompetencji.</w:t>
      </w:r>
      <w:r w:rsidR="005854C0">
        <w:rPr>
          <w:sz w:val="24"/>
          <w:szCs w:val="24"/>
        </w:rPr>
        <w:t xml:space="preserve"> Wszystkie dorosłe </w:t>
      </w:r>
      <w:r w:rsidR="00776745">
        <w:rPr>
          <w:sz w:val="24"/>
          <w:szCs w:val="24"/>
        </w:rPr>
        <w:t xml:space="preserve">osoby mające kontakt z dziećmi na terenie </w:t>
      </w:r>
      <w:r w:rsidR="00776745">
        <w:t>Stadniny</w:t>
      </w:r>
      <w:r w:rsidR="00776745" w:rsidRPr="00776745">
        <w:t xml:space="preserve"> Koni Gospodarstwo Agroturystyczne Agnieszka Winkler</w:t>
      </w:r>
      <w:r w:rsidR="00776745">
        <w:t xml:space="preserve"> są zapoznawani ze Standardami</w:t>
      </w:r>
      <w:r w:rsidR="00776745" w:rsidRPr="00776745">
        <w:t xml:space="preserve"> Ochrony Dzieci</w:t>
      </w:r>
      <w:r w:rsidR="00776745">
        <w:t>.</w:t>
      </w:r>
      <w:r w:rsidR="005854C0">
        <w:t xml:space="preserve"> Przekazywana jest również informacja o Standardach</w:t>
      </w:r>
      <w:r w:rsidR="005854C0" w:rsidRPr="005854C0">
        <w:t xml:space="preserve"> Ochrony Dzieci</w:t>
      </w:r>
      <w:r w:rsidR="005854C0">
        <w:t xml:space="preserve"> w wersji skróconej dzieciom korzystającym z oferty Stadniny</w:t>
      </w:r>
      <w:r w:rsidR="005854C0" w:rsidRPr="005854C0">
        <w:t xml:space="preserve"> Koni Gospodarstwo Agroturystyczne Agnieszka Winkler</w:t>
      </w:r>
      <w:r w:rsidR="005854C0">
        <w:t xml:space="preserve">. </w:t>
      </w:r>
      <w:r w:rsidR="0023770D">
        <w:t>Standardy w razie potrzeby podlegają aktualizacji.</w:t>
      </w:r>
    </w:p>
    <w:p w:rsidR="00976839" w:rsidRDefault="00976839" w:rsidP="00976839">
      <w:pPr>
        <w:spacing w:after="0" w:line="240" w:lineRule="auto"/>
        <w:jc w:val="both"/>
      </w:pPr>
    </w:p>
    <w:p w:rsidR="006547C0" w:rsidRDefault="006547C0" w:rsidP="00976839">
      <w:pPr>
        <w:spacing w:after="0" w:line="240" w:lineRule="auto"/>
        <w:jc w:val="center"/>
        <w:rPr>
          <w:b/>
          <w:sz w:val="24"/>
          <w:szCs w:val="24"/>
        </w:rPr>
      </w:pPr>
      <w:r w:rsidRPr="006547C0">
        <w:rPr>
          <w:b/>
          <w:sz w:val="24"/>
          <w:szCs w:val="24"/>
        </w:rPr>
        <w:t>§ 1</w:t>
      </w:r>
    </w:p>
    <w:p w:rsidR="00976839" w:rsidRDefault="00976839" w:rsidP="00976839">
      <w:pPr>
        <w:spacing w:after="0" w:line="240" w:lineRule="auto"/>
        <w:jc w:val="center"/>
        <w:rPr>
          <w:b/>
          <w:sz w:val="24"/>
          <w:szCs w:val="24"/>
        </w:rPr>
      </w:pPr>
      <w:r w:rsidRPr="00976839">
        <w:rPr>
          <w:b/>
          <w:sz w:val="24"/>
          <w:szCs w:val="24"/>
        </w:rPr>
        <w:t>Postanowienia ogólne</w:t>
      </w:r>
    </w:p>
    <w:p w:rsidR="0023770D" w:rsidRPr="00976839" w:rsidRDefault="0023770D" w:rsidP="00976839">
      <w:pPr>
        <w:spacing w:after="0" w:line="240" w:lineRule="auto"/>
        <w:jc w:val="center"/>
        <w:rPr>
          <w:b/>
          <w:sz w:val="24"/>
          <w:szCs w:val="24"/>
        </w:rPr>
      </w:pPr>
    </w:p>
    <w:p w:rsidR="00976839" w:rsidRPr="00976839" w:rsidRDefault="00005D18" w:rsidP="00976839">
      <w:pPr>
        <w:spacing w:after="0" w:line="240" w:lineRule="auto"/>
        <w:jc w:val="both"/>
        <w:rPr>
          <w:sz w:val="24"/>
          <w:szCs w:val="24"/>
        </w:rPr>
      </w:pPr>
      <w:r>
        <w:rPr>
          <w:sz w:val="24"/>
          <w:szCs w:val="24"/>
        </w:rPr>
        <w:t xml:space="preserve">1. </w:t>
      </w:r>
      <w:r w:rsidR="00976839" w:rsidRPr="00976839">
        <w:rPr>
          <w:sz w:val="24"/>
          <w:szCs w:val="24"/>
        </w:rPr>
        <w:t>Ilekroć w Standardach jest mowa o:</w:t>
      </w:r>
    </w:p>
    <w:p w:rsidR="00976839" w:rsidRPr="00976839" w:rsidRDefault="00976839" w:rsidP="00005D18">
      <w:pPr>
        <w:spacing w:after="0" w:line="240" w:lineRule="auto"/>
        <w:ind w:left="284" w:hanging="284"/>
        <w:jc w:val="both"/>
        <w:rPr>
          <w:sz w:val="24"/>
          <w:szCs w:val="24"/>
        </w:rPr>
      </w:pPr>
      <w:r>
        <w:rPr>
          <w:sz w:val="24"/>
          <w:szCs w:val="24"/>
        </w:rPr>
        <w:t>1) Stadninie Koni</w:t>
      </w:r>
      <w:r w:rsidRPr="00976839">
        <w:t xml:space="preserve"> </w:t>
      </w:r>
      <w:r w:rsidRPr="00976839">
        <w:rPr>
          <w:sz w:val="24"/>
          <w:szCs w:val="24"/>
        </w:rPr>
        <w:t>Gospodarstwo Ag</w:t>
      </w:r>
      <w:r>
        <w:rPr>
          <w:sz w:val="24"/>
          <w:szCs w:val="24"/>
        </w:rPr>
        <w:t xml:space="preserve">roturystyczne Agnieszka Winkler, </w:t>
      </w:r>
      <w:r w:rsidRPr="00976839">
        <w:rPr>
          <w:sz w:val="24"/>
          <w:szCs w:val="24"/>
        </w:rPr>
        <w:t>Żarnowo Pierwsze 36, 16-300 Augustów – należy przez to roz</w:t>
      </w:r>
      <w:r w:rsidR="00B8762F">
        <w:rPr>
          <w:sz w:val="24"/>
          <w:szCs w:val="24"/>
        </w:rPr>
        <w:t xml:space="preserve">umieć </w:t>
      </w:r>
      <w:r w:rsidR="0075786C">
        <w:rPr>
          <w:sz w:val="24"/>
          <w:szCs w:val="24"/>
        </w:rPr>
        <w:t>właściciela/</w:t>
      </w:r>
      <w:r w:rsidR="00B8762F">
        <w:rPr>
          <w:sz w:val="24"/>
          <w:szCs w:val="24"/>
        </w:rPr>
        <w:t>pracowników stadniny</w:t>
      </w:r>
      <w:r>
        <w:rPr>
          <w:sz w:val="24"/>
          <w:szCs w:val="24"/>
        </w:rPr>
        <w:t xml:space="preserve">/gospodarstwa, kadrę </w:t>
      </w:r>
      <w:r w:rsidRPr="00976839">
        <w:rPr>
          <w:sz w:val="24"/>
          <w:szCs w:val="24"/>
        </w:rPr>
        <w:t>szkoleniową,</w:t>
      </w:r>
      <w:r>
        <w:rPr>
          <w:sz w:val="24"/>
          <w:szCs w:val="24"/>
        </w:rPr>
        <w:t xml:space="preserve"> kadrę wypoczynku</w:t>
      </w:r>
      <w:r w:rsidRPr="00976839">
        <w:rPr>
          <w:sz w:val="24"/>
          <w:szCs w:val="24"/>
        </w:rPr>
        <w:t xml:space="preserve"> oraz inne osoby pełnoletnie posiadając</w:t>
      </w:r>
      <w:r>
        <w:rPr>
          <w:sz w:val="24"/>
          <w:szCs w:val="24"/>
        </w:rPr>
        <w:t xml:space="preserve">e kontakt z małoletnimi poprzez </w:t>
      </w:r>
      <w:r w:rsidRPr="00976839">
        <w:rPr>
          <w:sz w:val="24"/>
          <w:szCs w:val="24"/>
        </w:rPr>
        <w:t xml:space="preserve">zaangażowanie </w:t>
      </w:r>
      <w:r w:rsidR="00B8762F">
        <w:rPr>
          <w:sz w:val="24"/>
          <w:szCs w:val="24"/>
        </w:rPr>
        <w:t>w działalność s</w:t>
      </w:r>
      <w:r>
        <w:rPr>
          <w:sz w:val="24"/>
          <w:szCs w:val="24"/>
        </w:rPr>
        <w:t>tadniny/</w:t>
      </w:r>
      <w:r w:rsidR="00B8762F">
        <w:rPr>
          <w:sz w:val="24"/>
          <w:szCs w:val="24"/>
        </w:rPr>
        <w:t>gospodarstwa.</w:t>
      </w:r>
    </w:p>
    <w:p w:rsidR="007A129F" w:rsidRDefault="00B8762F" w:rsidP="00005D18">
      <w:pPr>
        <w:spacing w:after="0" w:line="240" w:lineRule="auto"/>
        <w:ind w:left="284" w:hanging="284"/>
        <w:jc w:val="both"/>
        <w:rPr>
          <w:sz w:val="24"/>
          <w:szCs w:val="24"/>
        </w:rPr>
      </w:pPr>
      <w:r>
        <w:rPr>
          <w:sz w:val="24"/>
          <w:szCs w:val="24"/>
        </w:rPr>
        <w:t>2) Krzywdzenie dziecka</w:t>
      </w:r>
      <w:r w:rsidR="00976839" w:rsidRPr="00976839">
        <w:rPr>
          <w:sz w:val="24"/>
          <w:szCs w:val="24"/>
        </w:rPr>
        <w:t xml:space="preserve"> –</w:t>
      </w:r>
      <w:r>
        <w:rPr>
          <w:sz w:val="24"/>
          <w:szCs w:val="24"/>
        </w:rPr>
        <w:t xml:space="preserve"> </w:t>
      </w:r>
      <w:r w:rsidRPr="00B8762F">
        <w:rPr>
          <w:sz w:val="24"/>
          <w:szCs w:val="24"/>
        </w:rPr>
        <w:t>to każde zachowanie względem dziecka, które stanowi wobec niego czyn zabroniony</w:t>
      </w:r>
      <w:r>
        <w:rPr>
          <w:sz w:val="24"/>
          <w:szCs w:val="24"/>
        </w:rPr>
        <w:t xml:space="preserve">, ale również </w:t>
      </w:r>
      <w:r w:rsidRPr="00B8762F">
        <w:rPr>
          <w:sz w:val="24"/>
          <w:szCs w:val="24"/>
        </w:rPr>
        <w:t>zaniedbanie (zamierzone lub niezamierzone), działanie lub zaniechanie</w:t>
      </w:r>
      <w:r>
        <w:rPr>
          <w:sz w:val="24"/>
          <w:szCs w:val="24"/>
        </w:rPr>
        <w:t>,</w:t>
      </w:r>
      <w:r w:rsidRPr="00B8762F">
        <w:rPr>
          <w:sz w:val="24"/>
          <w:szCs w:val="24"/>
        </w:rPr>
        <w:t xml:space="preserve"> a także każdy jego rezultat, skutkujący naruszeniem praw, swobody, dóbr osobistych dziecka i zakłóceniem jego rozwoju.</w:t>
      </w:r>
    </w:p>
    <w:p w:rsidR="00976839" w:rsidRDefault="00976839" w:rsidP="00005D18">
      <w:pPr>
        <w:spacing w:after="0" w:line="240" w:lineRule="auto"/>
        <w:ind w:left="284" w:hanging="284"/>
        <w:jc w:val="both"/>
        <w:rPr>
          <w:sz w:val="24"/>
          <w:szCs w:val="24"/>
        </w:rPr>
      </w:pPr>
      <w:r w:rsidRPr="00976839">
        <w:rPr>
          <w:sz w:val="24"/>
          <w:szCs w:val="24"/>
        </w:rPr>
        <w:t xml:space="preserve">3) </w:t>
      </w:r>
      <w:r w:rsidR="007A129F">
        <w:rPr>
          <w:sz w:val="24"/>
          <w:szCs w:val="24"/>
        </w:rPr>
        <w:t>Dziecko</w:t>
      </w:r>
      <w:r w:rsidRPr="00976839">
        <w:rPr>
          <w:sz w:val="24"/>
          <w:szCs w:val="24"/>
        </w:rPr>
        <w:t xml:space="preserve"> – należy przez to rozumieć osobę, kt</w:t>
      </w:r>
      <w:r w:rsidR="00DB1DA2">
        <w:rPr>
          <w:sz w:val="24"/>
          <w:szCs w:val="24"/>
        </w:rPr>
        <w:t>óra nie ukończyła 18 roku życia.</w:t>
      </w:r>
    </w:p>
    <w:p w:rsidR="00DB1DA2" w:rsidRPr="00976839" w:rsidRDefault="00DB1DA2" w:rsidP="00005D18">
      <w:pPr>
        <w:spacing w:after="0" w:line="240" w:lineRule="auto"/>
        <w:ind w:left="284" w:hanging="284"/>
        <w:jc w:val="both"/>
        <w:rPr>
          <w:sz w:val="24"/>
          <w:szCs w:val="24"/>
        </w:rPr>
      </w:pPr>
      <w:r>
        <w:rPr>
          <w:sz w:val="24"/>
          <w:szCs w:val="24"/>
        </w:rPr>
        <w:t xml:space="preserve">4) </w:t>
      </w:r>
      <w:r w:rsidRPr="00DB1DA2">
        <w:rPr>
          <w:sz w:val="24"/>
          <w:szCs w:val="24"/>
        </w:rPr>
        <w:t xml:space="preserve">Dane osobowe dziecka </w:t>
      </w:r>
      <w:r>
        <w:rPr>
          <w:sz w:val="24"/>
          <w:szCs w:val="24"/>
        </w:rPr>
        <w:t xml:space="preserve">- </w:t>
      </w:r>
      <w:r w:rsidRPr="00DB1DA2">
        <w:rPr>
          <w:sz w:val="24"/>
          <w:szCs w:val="24"/>
        </w:rPr>
        <w:t xml:space="preserve">to wszelkie informacje umożliwiające identyfikację dziecka, </w:t>
      </w:r>
      <w:r>
        <w:rPr>
          <w:sz w:val="24"/>
          <w:szCs w:val="24"/>
        </w:rPr>
        <w:br/>
      </w:r>
      <w:r w:rsidRPr="00DB1DA2">
        <w:rPr>
          <w:sz w:val="24"/>
          <w:szCs w:val="24"/>
        </w:rPr>
        <w:t>w tym jego imię i nazwisko, wizerunek.</w:t>
      </w:r>
    </w:p>
    <w:p w:rsidR="00976839" w:rsidRDefault="00DB1DA2" w:rsidP="00005D18">
      <w:pPr>
        <w:spacing w:after="0" w:line="240" w:lineRule="auto"/>
        <w:ind w:left="284" w:hanging="284"/>
        <w:jc w:val="both"/>
        <w:rPr>
          <w:sz w:val="24"/>
          <w:szCs w:val="24"/>
        </w:rPr>
      </w:pPr>
      <w:r>
        <w:rPr>
          <w:sz w:val="24"/>
          <w:szCs w:val="24"/>
        </w:rPr>
        <w:t>5</w:t>
      </w:r>
      <w:r w:rsidR="007A129F">
        <w:rPr>
          <w:sz w:val="24"/>
          <w:szCs w:val="24"/>
        </w:rPr>
        <w:t>) Opiekun dziecka</w:t>
      </w:r>
      <w:r w:rsidR="00976839" w:rsidRPr="00976839">
        <w:rPr>
          <w:sz w:val="24"/>
          <w:szCs w:val="24"/>
        </w:rPr>
        <w:t xml:space="preserve"> - należy przez to rozumieć osob</w:t>
      </w:r>
      <w:r w:rsidR="007A129F">
        <w:rPr>
          <w:sz w:val="24"/>
          <w:szCs w:val="24"/>
        </w:rPr>
        <w:t>ę uprawnioną do reprezentacji i stanowieniu o dziecku</w:t>
      </w:r>
      <w:r w:rsidR="00976839" w:rsidRPr="00976839">
        <w:rPr>
          <w:sz w:val="24"/>
          <w:szCs w:val="24"/>
        </w:rPr>
        <w:t>, w szczególnoś</w:t>
      </w:r>
      <w:r w:rsidR="007A129F">
        <w:rPr>
          <w:sz w:val="24"/>
          <w:szCs w:val="24"/>
        </w:rPr>
        <w:t>ci jego przedstawiciel ustawowy.</w:t>
      </w:r>
    </w:p>
    <w:p w:rsidR="007A129F" w:rsidRDefault="00DB1DA2" w:rsidP="00005D18">
      <w:pPr>
        <w:spacing w:after="0" w:line="240" w:lineRule="auto"/>
        <w:ind w:left="284" w:hanging="284"/>
        <w:jc w:val="both"/>
        <w:rPr>
          <w:sz w:val="24"/>
          <w:szCs w:val="24"/>
        </w:rPr>
      </w:pPr>
      <w:r>
        <w:rPr>
          <w:sz w:val="24"/>
          <w:szCs w:val="24"/>
        </w:rPr>
        <w:t>6</w:t>
      </w:r>
      <w:r w:rsidR="0008614C">
        <w:rPr>
          <w:sz w:val="24"/>
          <w:szCs w:val="24"/>
        </w:rPr>
        <w:t xml:space="preserve">) </w:t>
      </w:r>
      <w:r w:rsidR="007A129F" w:rsidRPr="007A129F">
        <w:rPr>
          <w:sz w:val="24"/>
          <w:szCs w:val="24"/>
        </w:rPr>
        <w:t>Zgoda rodzica dziecka - oznacza zgodę co najmniej jednego z rod</w:t>
      </w:r>
      <w:r w:rsidR="007A129F">
        <w:rPr>
          <w:sz w:val="24"/>
          <w:szCs w:val="24"/>
        </w:rPr>
        <w:t xml:space="preserve">ziców dziecka/opiekunów, a </w:t>
      </w:r>
      <w:r w:rsidR="007A129F" w:rsidRPr="007A129F">
        <w:rPr>
          <w:sz w:val="24"/>
          <w:szCs w:val="24"/>
        </w:rPr>
        <w:t>w przypadku braku porozumienia między rodzicami dziecka należy poinformować rodziców o konieczności rozstrzygnięcia sprawy przez sąd rodzinny.</w:t>
      </w:r>
    </w:p>
    <w:p w:rsidR="00F5027F" w:rsidRPr="00976839" w:rsidRDefault="00DB1DA2" w:rsidP="00005D18">
      <w:pPr>
        <w:spacing w:after="0" w:line="240" w:lineRule="auto"/>
        <w:ind w:left="284" w:hanging="284"/>
        <w:jc w:val="both"/>
        <w:rPr>
          <w:sz w:val="24"/>
          <w:szCs w:val="24"/>
        </w:rPr>
      </w:pPr>
      <w:r>
        <w:rPr>
          <w:sz w:val="24"/>
          <w:szCs w:val="24"/>
        </w:rPr>
        <w:t>7</w:t>
      </w:r>
      <w:r w:rsidR="00F5027F">
        <w:rPr>
          <w:sz w:val="24"/>
          <w:szCs w:val="24"/>
        </w:rPr>
        <w:t>) Osoba odpowiedzialna za przestrzeganie standardów</w:t>
      </w:r>
      <w:r w:rsidR="00F5027F" w:rsidRPr="00F5027F">
        <w:rPr>
          <w:sz w:val="24"/>
          <w:szCs w:val="24"/>
        </w:rPr>
        <w:t xml:space="preserve"> ochrony dzieci</w:t>
      </w:r>
      <w:r w:rsidR="008E2B56">
        <w:rPr>
          <w:sz w:val="24"/>
          <w:szCs w:val="24"/>
        </w:rPr>
        <w:t>, w tym udzielenie dziecku wsparcia</w:t>
      </w:r>
      <w:r w:rsidR="00F5027F">
        <w:rPr>
          <w:sz w:val="24"/>
          <w:szCs w:val="24"/>
        </w:rPr>
        <w:t xml:space="preserve"> – właściciel stadniny/gospodarstwa lub osoba wyznaczona przez właściciela.  </w:t>
      </w:r>
    </w:p>
    <w:p w:rsidR="00DB1DA2" w:rsidRDefault="00DB1DA2" w:rsidP="004C5123">
      <w:pPr>
        <w:spacing w:after="0" w:line="240" w:lineRule="auto"/>
        <w:jc w:val="both"/>
        <w:rPr>
          <w:sz w:val="24"/>
          <w:szCs w:val="24"/>
        </w:rPr>
      </w:pPr>
    </w:p>
    <w:p w:rsidR="00005D18" w:rsidRPr="00005D18" w:rsidRDefault="00005D18" w:rsidP="00005D18">
      <w:pPr>
        <w:spacing w:after="0" w:line="240" w:lineRule="auto"/>
        <w:jc w:val="both"/>
        <w:rPr>
          <w:sz w:val="24"/>
          <w:szCs w:val="24"/>
        </w:rPr>
      </w:pPr>
      <w:r>
        <w:rPr>
          <w:sz w:val="24"/>
          <w:szCs w:val="24"/>
        </w:rPr>
        <w:t xml:space="preserve">2. </w:t>
      </w:r>
      <w:r w:rsidRPr="00005D18">
        <w:rPr>
          <w:sz w:val="24"/>
          <w:szCs w:val="24"/>
        </w:rPr>
        <w:t>Wyróżnia się następujące, podstawowe formy krzywdzenia:</w:t>
      </w:r>
    </w:p>
    <w:p w:rsidR="00005D18" w:rsidRPr="00005D18" w:rsidRDefault="00005D18" w:rsidP="00005D18">
      <w:pPr>
        <w:spacing w:after="0" w:line="240" w:lineRule="auto"/>
        <w:ind w:left="284" w:hanging="284"/>
        <w:jc w:val="both"/>
        <w:rPr>
          <w:sz w:val="24"/>
          <w:szCs w:val="24"/>
        </w:rPr>
      </w:pPr>
      <w:r>
        <w:rPr>
          <w:sz w:val="24"/>
          <w:szCs w:val="24"/>
        </w:rPr>
        <w:t>1)</w:t>
      </w:r>
      <w:r w:rsidRPr="00005D18">
        <w:rPr>
          <w:sz w:val="24"/>
          <w:szCs w:val="24"/>
        </w:rPr>
        <w:tab/>
        <w:t>P</w:t>
      </w:r>
      <w:r>
        <w:rPr>
          <w:sz w:val="24"/>
          <w:szCs w:val="24"/>
        </w:rPr>
        <w:t>rzemoc fizyczna wobec dziecka - j</w:t>
      </w:r>
      <w:r w:rsidRPr="00005D18">
        <w:rPr>
          <w:sz w:val="24"/>
          <w:szCs w:val="24"/>
        </w:rPr>
        <w:t xml:space="preserve">est to jednorazowe bądź powtarzające się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w:t>
      </w:r>
    </w:p>
    <w:p w:rsidR="00005D18" w:rsidRPr="00005D18" w:rsidRDefault="00005D18" w:rsidP="00005D18">
      <w:pPr>
        <w:spacing w:after="0" w:line="240" w:lineRule="auto"/>
        <w:ind w:left="284" w:hanging="284"/>
        <w:jc w:val="both"/>
        <w:rPr>
          <w:sz w:val="24"/>
          <w:szCs w:val="24"/>
        </w:rPr>
      </w:pPr>
      <w:r>
        <w:rPr>
          <w:sz w:val="24"/>
          <w:szCs w:val="24"/>
        </w:rPr>
        <w:t xml:space="preserve">2) </w:t>
      </w:r>
      <w:r w:rsidRPr="00005D18">
        <w:rPr>
          <w:sz w:val="24"/>
          <w:szCs w:val="24"/>
        </w:rPr>
        <w:t>Prz</w:t>
      </w:r>
      <w:r w:rsidR="000E19AF">
        <w:rPr>
          <w:sz w:val="24"/>
          <w:szCs w:val="24"/>
        </w:rPr>
        <w:t>emoc psychiczna wobec dziecka - j</w:t>
      </w:r>
      <w:r w:rsidRPr="00005D18">
        <w:rPr>
          <w:sz w:val="24"/>
          <w:szCs w:val="24"/>
        </w:rPr>
        <w:t xml:space="preserve">est to przewlekła, </w:t>
      </w:r>
      <w:proofErr w:type="spellStart"/>
      <w:r w:rsidRPr="00005D18">
        <w:rPr>
          <w:sz w:val="24"/>
          <w:szCs w:val="24"/>
        </w:rPr>
        <w:t>niefizyczna</w:t>
      </w:r>
      <w:proofErr w:type="spellEnd"/>
      <w:r w:rsidRPr="00005D18">
        <w:rPr>
          <w:sz w:val="24"/>
          <w:szCs w:val="24"/>
        </w:rPr>
        <w:t xml:space="preserve">, szkodliwa interakcja pomiędzy dzieckiem a osobą za nie odpowiedzialną lub osobą, której dziecko ufa. </w:t>
      </w:r>
      <w:r>
        <w:rPr>
          <w:sz w:val="24"/>
          <w:szCs w:val="24"/>
        </w:rPr>
        <w:t>O</w:t>
      </w:r>
      <w:r w:rsidRPr="00005D18">
        <w:rPr>
          <w:sz w:val="24"/>
          <w:szCs w:val="24"/>
        </w:rPr>
        <w:t xml:space="preserve">bejmuje zarówno działania, jak i zaniechania. </w:t>
      </w:r>
    </w:p>
    <w:p w:rsidR="00005D18" w:rsidRDefault="00005D18" w:rsidP="00005D18">
      <w:pPr>
        <w:spacing w:after="0" w:line="240" w:lineRule="auto"/>
        <w:ind w:left="284" w:hanging="284"/>
        <w:jc w:val="both"/>
        <w:rPr>
          <w:sz w:val="24"/>
          <w:szCs w:val="24"/>
        </w:rPr>
      </w:pPr>
      <w:r>
        <w:rPr>
          <w:sz w:val="24"/>
          <w:szCs w:val="24"/>
        </w:rPr>
        <w:t>3)</w:t>
      </w:r>
      <w:r w:rsidRPr="00005D18">
        <w:rPr>
          <w:sz w:val="24"/>
          <w:szCs w:val="24"/>
        </w:rPr>
        <w:tab/>
        <w:t>Przemoc seksualna wobec dziecka (wykorzyst</w:t>
      </w:r>
      <w:r>
        <w:rPr>
          <w:sz w:val="24"/>
          <w:szCs w:val="24"/>
        </w:rPr>
        <w:t xml:space="preserve">ywanie seksualne dziecka) - </w:t>
      </w:r>
      <w:r w:rsidRPr="00005D18">
        <w:rPr>
          <w:sz w:val="24"/>
          <w:szCs w:val="24"/>
        </w:rPr>
        <w:t xml:space="preserve">to angażowanie dziecka poprzez dorosłego lub inne dziecko w aktywność seksualną. Każda czynność seksualna podejmowana z dzieckiem przed ukończeniem 15 roku życia jest przestępstwem. </w:t>
      </w:r>
    </w:p>
    <w:p w:rsidR="0008614C" w:rsidRDefault="00005D18" w:rsidP="0008614C">
      <w:pPr>
        <w:spacing w:after="0" w:line="240" w:lineRule="auto"/>
        <w:ind w:left="284" w:hanging="284"/>
        <w:jc w:val="both"/>
      </w:pPr>
      <w:r>
        <w:rPr>
          <w:sz w:val="24"/>
          <w:szCs w:val="24"/>
        </w:rPr>
        <w:t>4)</w:t>
      </w:r>
      <w:r>
        <w:rPr>
          <w:sz w:val="24"/>
          <w:szCs w:val="24"/>
        </w:rPr>
        <w:tab/>
        <w:t xml:space="preserve">Zaniedbywanie dziecka - </w:t>
      </w:r>
      <w:r w:rsidRPr="00005D18">
        <w:rPr>
          <w:sz w:val="24"/>
          <w:szCs w:val="24"/>
        </w:rPr>
        <w:t xml:space="preserve">to długotrwałe lub incydentalne niezaspokajanie fizycznych </w:t>
      </w:r>
      <w:r>
        <w:rPr>
          <w:sz w:val="24"/>
          <w:szCs w:val="24"/>
        </w:rPr>
        <w:br/>
      </w:r>
      <w:r w:rsidRPr="00005D18">
        <w:rPr>
          <w:sz w:val="24"/>
          <w:szCs w:val="24"/>
        </w:rPr>
        <w:t>i psychicznych potrzeb dziecka. Może przyjmować formę nierespektowania praw dziecka, co w rezultacie prowadzi do zaburzeń w jego zdrowiu i/lub rozwoju. Do zaniedbywania dziecka dochodzi w relacjach dziecka z osobą zobowiązaną do opieki, wychowania, troski i ochrony.</w:t>
      </w:r>
      <w:r w:rsidR="0008614C" w:rsidRPr="0008614C">
        <w:t xml:space="preserve"> </w:t>
      </w:r>
    </w:p>
    <w:p w:rsidR="0008614C" w:rsidRPr="0008614C" w:rsidRDefault="0008614C" w:rsidP="0008614C">
      <w:pPr>
        <w:spacing w:after="0" w:line="240" w:lineRule="auto"/>
        <w:ind w:left="284" w:hanging="284"/>
        <w:jc w:val="both"/>
        <w:rPr>
          <w:sz w:val="24"/>
          <w:szCs w:val="24"/>
        </w:rPr>
      </w:pPr>
      <w:r>
        <w:rPr>
          <w:sz w:val="24"/>
          <w:szCs w:val="24"/>
        </w:rPr>
        <w:t xml:space="preserve">5) </w:t>
      </w:r>
      <w:r w:rsidRPr="0008614C">
        <w:rPr>
          <w:sz w:val="24"/>
          <w:szCs w:val="24"/>
        </w:rPr>
        <w:t xml:space="preserve">Przemoc rówieśnicza (nękanie rówieśnicze, </w:t>
      </w:r>
      <w:proofErr w:type="spellStart"/>
      <w:r w:rsidRPr="0008614C">
        <w:rPr>
          <w:sz w:val="24"/>
          <w:szCs w:val="24"/>
        </w:rPr>
        <w:t>bullying</w:t>
      </w:r>
      <w:proofErr w:type="spellEnd"/>
      <w:r w:rsidRPr="0008614C">
        <w:rPr>
          <w:sz w:val="24"/>
          <w:szCs w:val="24"/>
        </w:rPr>
        <w:t>).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08614C" w:rsidRPr="0008614C" w:rsidRDefault="0008614C" w:rsidP="0008614C">
      <w:pPr>
        <w:spacing w:after="0" w:line="240" w:lineRule="auto"/>
        <w:ind w:left="284"/>
        <w:jc w:val="both"/>
        <w:rPr>
          <w:sz w:val="24"/>
          <w:szCs w:val="24"/>
        </w:rPr>
      </w:pPr>
      <w:r>
        <w:rPr>
          <w:sz w:val="24"/>
          <w:szCs w:val="24"/>
        </w:rPr>
        <w:t>a</w:t>
      </w:r>
      <w:r w:rsidRPr="0008614C">
        <w:rPr>
          <w:sz w:val="24"/>
          <w:szCs w:val="24"/>
        </w:rPr>
        <w:t>)</w:t>
      </w:r>
      <w:r w:rsidRPr="0008614C">
        <w:rPr>
          <w:sz w:val="24"/>
          <w:szCs w:val="24"/>
        </w:rPr>
        <w:tab/>
        <w:t>przemoc werbalną (np. przezywanie, dogadywanie, ośmieszanie),</w:t>
      </w:r>
    </w:p>
    <w:p w:rsidR="0008614C" w:rsidRPr="0008614C" w:rsidRDefault="0008614C" w:rsidP="0008614C">
      <w:pPr>
        <w:spacing w:after="0" w:line="240" w:lineRule="auto"/>
        <w:ind w:left="284"/>
        <w:jc w:val="both"/>
        <w:rPr>
          <w:sz w:val="24"/>
          <w:szCs w:val="24"/>
        </w:rPr>
      </w:pPr>
      <w:r>
        <w:rPr>
          <w:sz w:val="24"/>
          <w:szCs w:val="24"/>
        </w:rPr>
        <w:t>b</w:t>
      </w:r>
      <w:r w:rsidR="000E19AF">
        <w:rPr>
          <w:sz w:val="24"/>
          <w:szCs w:val="24"/>
        </w:rPr>
        <w:t>)</w:t>
      </w:r>
      <w:r w:rsidR="000E19AF">
        <w:rPr>
          <w:sz w:val="24"/>
          <w:szCs w:val="24"/>
        </w:rPr>
        <w:tab/>
        <w:t>przemoc relacyjną (</w:t>
      </w:r>
      <w:r w:rsidRPr="0008614C">
        <w:rPr>
          <w:sz w:val="24"/>
          <w:szCs w:val="24"/>
        </w:rPr>
        <w:t>wykluczenie z grupy, ignorowanie, nastawianie innych przeciwko osobie, szantaż),</w:t>
      </w:r>
    </w:p>
    <w:p w:rsidR="0008614C" w:rsidRPr="0008614C" w:rsidRDefault="0008614C" w:rsidP="0008614C">
      <w:pPr>
        <w:spacing w:after="0" w:line="240" w:lineRule="auto"/>
        <w:ind w:left="284"/>
        <w:jc w:val="both"/>
        <w:rPr>
          <w:sz w:val="24"/>
          <w:szCs w:val="24"/>
        </w:rPr>
      </w:pPr>
      <w:r>
        <w:rPr>
          <w:sz w:val="24"/>
          <w:szCs w:val="24"/>
        </w:rPr>
        <w:t>c</w:t>
      </w:r>
      <w:r w:rsidRPr="0008614C">
        <w:rPr>
          <w:sz w:val="24"/>
          <w:szCs w:val="24"/>
        </w:rPr>
        <w:t>)</w:t>
      </w:r>
      <w:r w:rsidRPr="0008614C">
        <w:rPr>
          <w:sz w:val="24"/>
          <w:szCs w:val="24"/>
        </w:rPr>
        <w:tab/>
        <w:t xml:space="preserve">przemoc fizyczną (np. pobicie, kopanie, popychanie, szarpanie), </w:t>
      </w:r>
    </w:p>
    <w:p w:rsidR="0008614C" w:rsidRPr="0008614C" w:rsidRDefault="0008614C" w:rsidP="0008614C">
      <w:pPr>
        <w:spacing w:after="0" w:line="240" w:lineRule="auto"/>
        <w:ind w:left="284"/>
        <w:jc w:val="both"/>
        <w:rPr>
          <w:sz w:val="24"/>
          <w:szCs w:val="24"/>
        </w:rPr>
      </w:pPr>
      <w:r>
        <w:rPr>
          <w:sz w:val="24"/>
          <w:szCs w:val="24"/>
        </w:rPr>
        <w:t>d</w:t>
      </w:r>
      <w:r w:rsidRPr="0008614C">
        <w:rPr>
          <w:sz w:val="24"/>
          <w:szCs w:val="24"/>
        </w:rPr>
        <w:t>)</w:t>
      </w:r>
      <w:r w:rsidRPr="0008614C">
        <w:rPr>
          <w:sz w:val="24"/>
          <w:szCs w:val="24"/>
        </w:rPr>
        <w:tab/>
        <w:t>przemoc materialną (np. kradzież, niszczenie przedmiotów)</w:t>
      </w:r>
    </w:p>
    <w:p w:rsidR="0008614C" w:rsidRPr="0008614C" w:rsidRDefault="0008614C" w:rsidP="0008614C">
      <w:pPr>
        <w:spacing w:after="0" w:line="240" w:lineRule="auto"/>
        <w:ind w:left="284"/>
        <w:jc w:val="both"/>
        <w:rPr>
          <w:sz w:val="24"/>
          <w:szCs w:val="24"/>
        </w:rPr>
      </w:pPr>
      <w:r>
        <w:rPr>
          <w:sz w:val="24"/>
          <w:szCs w:val="24"/>
        </w:rPr>
        <w:t>e</w:t>
      </w:r>
      <w:r w:rsidRPr="0008614C">
        <w:rPr>
          <w:sz w:val="24"/>
          <w:szCs w:val="24"/>
        </w:rPr>
        <w:t>)</w:t>
      </w:r>
      <w:r w:rsidRPr="0008614C">
        <w:rPr>
          <w:sz w:val="24"/>
          <w:szCs w:val="24"/>
        </w:rPr>
        <w:tab/>
        <w:t xml:space="preserve">cyberprzemoc/przemoc elektroniczną (np. złośliwe wiadomości w komunikatorach, wpis w serwisie społecznościowym, umieszczanie w Internecie zdjęć </w:t>
      </w:r>
      <w:r w:rsidR="000E19AF">
        <w:rPr>
          <w:sz w:val="24"/>
          <w:szCs w:val="24"/>
        </w:rPr>
        <w:t>lub filmów ośmieszających</w:t>
      </w:r>
      <w:r w:rsidRPr="0008614C">
        <w:rPr>
          <w:sz w:val="24"/>
          <w:szCs w:val="24"/>
        </w:rPr>
        <w:t>),</w:t>
      </w:r>
    </w:p>
    <w:p w:rsidR="0008614C" w:rsidRPr="0008614C" w:rsidRDefault="0008614C" w:rsidP="0008614C">
      <w:pPr>
        <w:spacing w:after="0" w:line="240" w:lineRule="auto"/>
        <w:ind w:left="284"/>
        <w:jc w:val="both"/>
        <w:rPr>
          <w:sz w:val="24"/>
          <w:szCs w:val="24"/>
        </w:rPr>
      </w:pPr>
      <w:r>
        <w:rPr>
          <w:sz w:val="24"/>
          <w:szCs w:val="24"/>
        </w:rPr>
        <w:t>f</w:t>
      </w:r>
      <w:r w:rsidRPr="0008614C">
        <w:rPr>
          <w:sz w:val="24"/>
          <w:szCs w:val="24"/>
        </w:rPr>
        <w:t>)</w:t>
      </w:r>
      <w:r w:rsidRPr="0008614C">
        <w:rPr>
          <w:sz w:val="24"/>
          <w:szCs w:val="24"/>
        </w:rPr>
        <w:tab/>
        <w:t xml:space="preserve">wykorzystanie seksualne - dotykanie intymnych części ciała lub zmuszanie do stosunku płciowego lub innych czynności seksualnych przez rówieśnika, </w:t>
      </w:r>
    </w:p>
    <w:p w:rsidR="0060374B" w:rsidRDefault="0008614C" w:rsidP="0060374B">
      <w:pPr>
        <w:spacing w:after="0" w:line="240" w:lineRule="auto"/>
        <w:ind w:left="284"/>
        <w:jc w:val="both"/>
        <w:rPr>
          <w:sz w:val="24"/>
          <w:szCs w:val="24"/>
        </w:rPr>
      </w:pPr>
      <w:r>
        <w:rPr>
          <w:sz w:val="24"/>
          <w:szCs w:val="24"/>
        </w:rPr>
        <w:t>g</w:t>
      </w:r>
      <w:r w:rsidRPr="0008614C">
        <w:rPr>
          <w:sz w:val="24"/>
          <w:szCs w:val="24"/>
        </w:rPr>
        <w:t>)</w:t>
      </w:r>
      <w:r w:rsidRPr="0008614C">
        <w:rPr>
          <w:sz w:val="24"/>
          <w:szCs w:val="24"/>
        </w:rPr>
        <w:tab/>
        <w:t>przemoc uwarunkowaną normami i stereotypami związanymi z płcią (np. przemoc w relacjach romantycznych między rówieśnikami).</w:t>
      </w:r>
      <w:r w:rsidR="00F5027F">
        <w:rPr>
          <w:sz w:val="24"/>
          <w:szCs w:val="24"/>
        </w:rPr>
        <w:t xml:space="preserve"> </w:t>
      </w:r>
    </w:p>
    <w:p w:rsidR="00EB409A" w:rsidRDefault="00EB409A" w:rsidP="006547C0">
      <w:pPr>
        <w:spacing w:after="0" w:line="240" w:lineRule="auto"/>
        <w:rPr>
          <w:sz w:val="24"/>
          <w:szCs w:val="24"/>
        </w:rPr>
      </w:pPr>
    </w:p>
    <w:p w:rsidR="00EB409A" w:rsidRPr="003D4FD3" w:rsidRDefault="006547C0" w:rsidP="00EB409A">
      <w:pPr>
        <w:spacing w:after="0" w:line="240" w:lineRule="auto"/>
        <w:ind w:left="284"/>
        <w:jc w:val="center"/>
        <w:rPr>
          <w:b/>
          <w:sz w:val="24"/>
          <w:szCs w:val="24"/>
        </w:rPr>
      </w:pPr>
      <w:r w:rsidRPr="006547C0">
        <w:rPr>
          <w:b/>
          <w:sz w:val="24"/>
          <w:szCs w:val="24"/>
        </w:rPr>
        <w:t>§ 2</w:t>
      </w:r>
    </w:p>
    <w:p w:rsidR="00EB409A" w:rsidRPr="003D4FD3" w:rsidRDefault="00FF166F" w:rsidP="00EB409A">
      <w:pPr>
        <w:spacing w:after="0" w:line="240" w:lineRule="auto"/>
        <w:ind w:left="284"/>
        <w:jc w:val="center"/>
        <w:rPr>
          <w:b/>
          <w:sz w:val="24"/>
          <w:szCs w:val="24"/>
        </w:rPr>
      </w:pPr>
      <w:r>
        <w:rPr>
          <w:b/>
          <w:sz w:val="24"/>
          <w:szCs w:val="24"/>
        </w:rPr>
        <w:t xml:space="preserve">Obowiązki </w:t>
      </w:r>
      <w:r w:rsidRPr="00FF166F">
        <w:rPr>
          <w:b/>
          <w:sz w:val="24"/>
          <w:szCs w:val="24"/>
        </w:rPr>
        <w:t>wobec osób pracujących z dziećmi</w:t>
      </w:r>
      <w:r w:rsidR="00EB409A">
        <w:rPr>
          <w:b/>
          <w:sz w:val="24"/>
          <w:szCs w:val="24"/>
        </w:rPr>
        <w:t xml:space="preserve"> </w:t>
      </w:r>
    </w:p>
    <w:p w:rsidR="00EB409A" w:rsidRDefault="00EB409A" w:rsidP="00EB409A">
      <w:pPr>
        <w:spacing w:after="0" w:line="240" w:lineRule="auto"/>
        <w:ind w:left="284"/>
        <w:jc w:val="both"/>
        <w:rPr>
          <w:color w:val="FF0000"/>
          <w:sz w:val="24"/>
          <w:szCs w:val="24"/>
        </w:rPr>
      </w:pPr>
    </w:p>
    <w:p w:rsidR="00EB409A" w:rsidRDefault="00EB409A" w:rsidP="00EB409A">
      <w:pPr>
        <w:spacing w:after="0" w:line="240" w:lineRule="auto"/>
        <w:jc w:val="both"/>
        <w:rPr>
          <w:sz w:val="24"/>
          <w:szCs w:val="24"/>
        </w:rPr>
      </w:pPr>
      <w:r w:rsidRPr="00BB1CE1">
        <w:rPr>
          <w:sz w:val="24"/>
          <w:szCs w:val="24"/>
        </w:rPr>
        <w:t xml:space="preserve">1. </w:t>
      </w:r>
      <w:r w:rsidR="00BB1CE1" w:rsidRPr="00BB1CE1">
        <w:rPr>
          <w:sz w:val="24"/>
          <w:szCs w:val="24"/>
        </w:rPr>
        <w:t>Każda osoba, która</w:t>
      </w:r>
      <w:r w:rsidR="00BB1CE1">
        <w:rPr>
          <w:sz w:val="24"/>
          <w:szCs w:val="24"/>
        </w:rPr>
        <w:t xml:space="preserve"> podejmuje pracę z dziećmi w </w:t>
      </w:r>
      <w:r w:rsidR="00BB1CE1" w:rsidRPr="00BB1CE1">
        <w:rPr>
          <w:sz w:val="24"/>
          <w:szCs w:val="24"/>
        </w:rPr>
        <w:t>Stadninie Koni Gospodarstwo Agroturystyczne Agnieszka Winkler:</w:t>
      </w:r>
    </w:p>
    <w:p w:rsidR="00BB1CE1" w:rsidRDefault="00673056" w:rsidP="00A72E1E">
      <w:pPr>
        <w:spacing w:after="0" w:line="240" w:lineRule="auto"/>
        <w:jc w:val="both"/>
        <w:rPr>
          <w:sz w:val="24"/>
          <w:szCs w:val="24"/>
        </w:rPr>
      </w:pPr>
      <w:r>
        <w:rPr>
          <w:sz w:val="24"/>
          <w:szCs w:val="24"/>
        </w:rPr>
        <w:t>- jest zobowiązana do</w:t>
      </w:r>
      <w:r w:rsidR="00EE32E0" w:rsidRPr="00EE32E0">
        <w:t xml:space="preserve"> </w:t>
      </w:r>
      <w:r w:rsidR="00EE32E0">
        <w:t xml:space="preserve">przedstawienia </w:t>
      </w:r>
      <w:r w:rsidR="00EE32E0">
        <w:rPr>
          <w:sz w:val="24"/>
          <w:szCs w:val="24"/>
        </w:rPr>
        <w:t>informacji</w:t>
      </w:r>
      <w:r w:rsidR="00EE32E0" w:rsidRPr="00EE32E0">
        <w:rPr>
          <w:sz w:val="24"/>
          <w:szCs w:val="24"/>
        </w:rPr>
        <w:t xml:space="preserve"> z Krajowego Rejestru Karnego</w:t>
      </w:r>
      <w:r w:rsidR="00A72E1E">
        <w:rPr>
          <w:sz w:val="24"/>
          <w:szCs w:val="24"/>
        </w:rPr>
        <w:t>,</w:t>
      </w:r>
      <w:r w:rsidR="00EE32E0" w:rsidRPr="00EE32E0">
        <w:rPr>
          <w:sz w:val="24"/>
          <w:szCs w:val="24"/>
        </w:rPr>
        <w:t xml:space="preserve"> </w:t>
      </w:r>
    </w:p>
    <w:p w:rsidR="00BB1CE1" w:rsidRDefault="00BB1CE1" w:rsidP="00495984">
      <w:pPr>
        <w:spacing w:after="0" w:line="240" w:lineRule="auto"/>
        <w:ind w:left="142" w:hanging="142"/>
        <w:jc w:val="both"/>
        <w:rPr>
          <w:sz w:val="24"/>
          <w:szCs w:val="24"/>
        </w:rPr>
      </w:pPr>
      <w:r>
        <w:rPr>
          <w:sz w:val="24"/>
          <w:szCs w:val="24"/>
        </w:rPr>
        <w:lastRenderedPageBreak/>
        <w:t xml:space="preserve">- </w:t>
      </w:r>
      <w:r w:rsidRPr="00BB1CE1">
        <w:rPr>
          <w:sz w:val="24"/>
          <w:szCs w:val="24"/>
        </w:rPr>
        <w:t>zostaje zweryfikowana w Rejestrze Sprawców Przestępstw na Tle</w:t>
      </w:r>
      <w:r>
        <w:rPr>
          <w:sz w:val="24"/>
          <w:szCs w:val="24"/>
        </w:rPr>
        <w:t xml:space="preserve"> Seksualnym</w:t>
      </w:r>
      <w:r w:rsidR="00495984">
        <w:rPr>
          <w:sz w:val="24"/>
          <w:szCs w:val="24"/>
        </w:rPr>
        <w:t xml:space="preserve"> przez pracodawcę/organizatora wypoczynku (s</w:t>
      </w:r>
      <w:r w:rsidR="00495984" w:rsidRPr="00495984">
        <w:rPr>
          <w:sz w:val="24"/>
          <w:szCs w:val="24"/>
        </w:rPr>
        <w:t>prawdzen</w:t>
      </w:r>
      <w:r w:rsidR="00495984">
        <w:rPr>
          <w:sz w:val="24"/>
          <w:szCs w:val="24"/>
        </w:rPr>
        <w:t xml:space="preserve">ie osoby w Rejestrze odbywa się </w:t>
      </w:r>
      <w:r w:rsidR="00495984" w:rsidRPr="00495984">
        <w:rPr>
          <w:sz w:val="24"/>
          <w:szCs w:val="24"/>
        </w:rPr>
        <w:t>poprzez wydruk wyników wyszukiwania osoby w Rejestrze</w:t>
      </w:r>
      <w:r w:rsidR="00495984">
        <w:rPr>
          <w:sz w:val="24"/>
          <w:szCs w:val="24"/>
        </w:rPr>
        <w:t xml:space="preserve"> z dostępem ograniczonym), </w:t>
      </w:r>
    </w:p>
    <w:p w:rsidR="00EB409A" w:rsidRDefault="00364C03" w:rsidP="006501E0">
      <w:pPr>
        <w:spacing w:after="0" w:line="240" w:lineRule="auto"/>
        <w:ind w:left="142" w:hanging="142"/>
        <w:jc w:val="both"/>
        <w:rPr>
          <w:sz w:val="24"/>
          <w:szCs w:val="24"/>
        </w:rPr>
      </w:pPr>
      <w:r>
        <w:rPr>
          <w:sz w:val="24"/>
          <w:szCs w:val="24"/>
        </w:rPr>
        <w:t>- j</w:t>
      </w:r>
      <w:r w:rsidRPr="00364C03">
        <w:rPr>
          <w:sz w:val="24"/>
          <w:szCs w:val="24"/>
        </w:rPr>
        <w:t>eżeli osoba pracująca bezpośrednio z dziećmi posiada obywat</w:t>
      </w:r>
      <w:r>
        <w:rPr>
          <w:sz w:val="24"/>
          <w:szCs w:val="24"/>
        </w:rPr>
        <w:t xml:space="preserve">elstwo inne niż polskie wówczas przekłada </w:t>
      </w:r>
      <w:r w:rsidRPr="00364C03">
        <w:rPr>
          <w:sz w:val="24"/>
          <w:szCs w:val="24"/>
        </w:rPr>
        <w:t>informację z rejestru karnego tego pa</w:t>
      </w:r>
      <w:r>
        <w:rPr>
          <w:sz w:val="24"/>
          <w:szCs w:val="24"/>
        </w:rPr>
        <w:t xml:space="preserve">ństwa, którego jest obywatelem, </w:t>
      </w:r>
      <w:r w:rsidRPr="00364C03">
        <w:rPr>
          <w:sz w:val="24"/>
          <w:szCs w:val="24"/>
        </w:rPr>
        <w:t xml:space="preserve">uzyskiwaną do celów działalności zawodowej lub </w:t>
      </w:r>
      <w:proofErr w:type="spellStart"/>
      <w:r w:rsidRPr="00364C03">
        <w:rPr>
          <w:sz w:val="24"/>
          <w:szCs w:val="24"/>
        </w:rPr>
        <w:t>wolontariackiej</w:t>
      </w:r>
      <w:proofErr w:type="spellEnd"/>
      <w:r w:rsidRPr="00364C03">
        <w:rPr>
          <w:sz w:val="24"/>
          <w:szCs w:val="24"/>
        </w:rPr>
        <w:t xml:space="preserve"> zw</w:t>
      </w:r>
      <w:r>
        <w:rPr>
          <w:sz w:val="24"/>
          <w:szCs w:val="24"/>
        </w:rPr>
        <w:t xml:space="preserve">iązanej z kontaktami </w:t>
      </w:r>
      <w:r w:rsidR="00495984">
        <w:rPr>
          <w:sz w:val="24"/>
          <w:szCs w:val="24"/>
        </w:rPr>
        <w:br/>
      </w:r>
      <w:r>
        <w:rPr>
          <w:sz w:val="24"/>
          <w:szCs w:val="24"/>
        </w:rPr>
        <w:t xml:space="preserve">z dziećmi </w:t>
      </w:r>
      <w:r w:rsidRPr="00364C03">
        <w:rPr>
          <w:sz w:val="24"/>
          <w:szCs w:val="24"/>
        </w:rPr>
        <w:t xml:space="preserve">bądź informację z rejestru karnego, jeżeli prawo tego państwa nie </w:t>
      </w:r>
      <w:r>
        <w:rPr>
          <w:sz w:val="24"/>
          <w:szCs w:val="24"/>
        </w:rPr>
        <w:t xml:space="preserve">przewiduje wydawania informacji </w:t>
      </w:r>
      <w:r w:rsidRPr="00364C03">
        <w:rPr>
          <w:sz w:val="24"/>
          <w:szCs w:val="24"/>
        </w:rPr>
        <w:t>dla w/w celów.</w:t>
      </w:r>
    </w:p>
    <w:p w:rsidR="006501E0" w:rsidRDefault="006501E0" w:rsidP="006501E0">
      <w:pPr>
        <w:spacing w:after="0" w:line="240" w:lineRule="auto"/>
        <w:ind w:left="142" w:hanging="142"/>
        <w:jc w:val="both"/>
        <w:rPr>
          <w:sz w:val="24"/>
          <w:szCs w:val="24"/>
        </w:rPr>
      </w:pPr>
      <w:r>
        <w:rPr>
          <w:sz w:val="24"/>
          <w:szCs w:val="24"/>
        </w:rPr>
        <w:t xml:space="preserve">2. Właściciel gospodarstwa jako pracodawca/organizator wypoczynku kontroluje wykonywanie obowiązków przez pracowników, w tym przez kadrę wypoczynku, kadrę szkoleniową i innych pracowników.  </w:t>
      </w:r>
    </w:p>
    <w:p w:rsidR="006547C0" w:rsidRPr="0075786C" w:rsidRDefault="006547C0" w:rsidP="006547C0">
      <w:pPr>
        <w:spacing w:after="0" w:line="240" w:lineRule="auto"/>
        <w:ind w:left="284"/>
        <w:jc w:val="center"/>
        <w:rPr>
          <w:b/>
          <w:sz w:val="24"/>
          <w:szCs w:val="24"/>
        </w:rPr>
      </w:pPr>
      <w:r>
        <w:rPr>
          <w:b/>
          <w:sz w:val="24"/>
          <w:szCs w:val="24"/>
        </w:rPr>
        <w:t>§ 3</w:t>
      </w:r>
    </w:p>
    <w:p w:rsidR="00EB409A" w:rsidRDefault="006547C0" w:rsidP="0060374B">
      <w:pPr>
        <w:spacing w:after="0" w:line="240" w:lineRule="auto"/>
        <w:ind w:left="284"/>
        <w:jc w:val="center"/>
        <w:rPr>
          <w:sz w:val="24"/>
          <w:szCs w:val="24"/>
        </w:rPr>
      </w:pPr>
      <w:r>
        <w:rPr>
          <w:b/>
          <w:sz w:val="24"/>
          <w:szCs w:val="24"/>
        </w:rPr>
        <w:t>Zasady</w:t>
      </w:r>
      <w:r w:rsidRPr="006547C0">
        <w:t xml:space="preserve"> </w:t>
      </w:r>
      <w:r w:rsidR="005D37E3">
        <w:rPr>
          <w:b/>
          <w:sz w:val="24"/>
          <w:szCs w:val="24"/>
        </w:rPr>
        <w:t xml:space="preserve">bezpiecznych </w:t>
      </w:r>
      <w:r w:rsidRPr="006547C0">
        <w:rPr>
          <w:b/>
          <w:sz w:val="24"/>
          <w:szCs w:val="24"/>
        </w:rPr>
        <w:t>relacji dorosły - dziecko</w:t>
      </w:r>
      <w:r>
        <w:rPr>
          <w:b/>
          <w:sz w:val="24"/>
          <w:szCs w:val="24"/>
        </w:rPr>
        <w:t xml:space="preserve"> </w:t>
      </w:r>
    </w:p>
    <w:p w:rsidR="006547C0" w:rsidRDefault="006547C0" w:rsidP="0060374B">
      <w:pPr>
        <w:spacing w:after="0" w:line="240" w:lineRule="auto"/>
        <w:ind w:left="284"/>
        <w:jc w:val="center"/>
        <w:rPr>
          <w:sz w:val="24"/>
          <w:szCs w:val="24"/>
        </w:rPr>
      </w:pPr>
    </w:p>
    <w:p w:rsidR="005D37E3" w:rsidRDefault="005D37E3" w:rsidP="005D37E3">
      <w:pPr>
        <w:spacing w:after="0" w:line="240" w:lineRule="auto"/>
        <w:jc w:val="both"/>
        <w:rPr>
          <w:sz w:val="24"/>
          <w:szCs w:val="24"/>
        </w:rPr>
      </w:pPr>
      <w:r>
        <w:rPr>
          <w:sz w:val="24"/>
          <w:szCs w:val="24"/>
        </w:rPr>
        <w:t>1</w:t>
      </w:r>
      <w:r w:rsidRPr="005D37E3">
        <w:rPr>
          <w:sz w:val="24"/>
          <w:szCs w:val="24"/>
        </w:rPr>
        <w:t xml:space="preserve">. </w:t>
      </w:r>
      <w:r>
        <w:rPr>
          <w:sz w:val="24"/>
          <w:szCs w:val="24"/>
        </w:rPr>
        <w:t xml:space="preserve">Wszystkie osoby mające kontakt z dziećmi na terenie stadniny/gospodarstwa </w:t>
      </w:r>
      <w:r w:rsidRPr="005D37E3">
        <w:rPr>
          <w:sz w:val="24"/>
          <w:szCs w:val="24"/>
        </w:rPr>
        <w:t>zobowiązane są do utrzymy</w:t>
      </w:r>
      <w:r>
        <w:rPr>
          <w:sz w:val="24"/>
          <w:szCs w:val="24"/>
        </w:rPr>
        <w:t xml:space="preserve">wania profesjonalnych relacji </w:t>
      </w:r>
      <w:r w:rsidRPr="005D37E3">
        <w:rPr>
          <w:sz w:val="24"/>
          <w:szCs w:val="24"/>
        </w:rPr>
        <w:t>oraz każdorazowego rozważenia, czy re</w:t>
      </w:r>
      <w:r>
        <w:rPr>
          <w:sz w:val="24"/>
          <w:szCs w:val="24"/>
        </w:rPr>
        <w:t>akcja, komunikat bądź działanie wobec dziecka</w:t>
      </w:r>
      <w:r w:rsidRPr="005D37E3">
        <w:rPr>
          <w:sz w:val="24"/>
          <w:szCs w:val="24"/>
        </w:rPr>
        <w:t xml:space="preserve"> są odpowiednie do sytuacji, bezpieczne </w:t>
      </w:r>
      <w:r>
        <w:rPr>
          <w:sz w:val="24"/>
          <w:szCs w:val="24"/>
        </w:rPr>
        <w:br/>
      </w:r>
      <w:r w:rsidRPr="005D37E3">
        <w:rPr>
          <w:sz w:val="24"/>
          <w:szCs w:val="24"/>
        </w:rPr>
        <w:t>i uzasadnione</w:t>
      </w:r>
      <w:r>
        <w:rPr>
          <w:sz w:val="24"/>
          <w:szCs w:val="24"/>
        </w:rPr>
        <w:t>.</w:t>
      </w:r>
    </w:p>
    <w:p w:rsidR="005D37E3" w:rsidRPr="005D37E3" w:rsidRDefault="005D37E3" w:rsidP="005D37E3">
      <w:pPr>
        <w:spacing w:after="0" w:line="240" w:lineRule="auto"/>
        <w:jc w:val="both"/>
        <w:rPr>
          <w:sz w:val="24"/>
          <w:szCs w:val="24"/>
        </w:rPr>
      </w:pPr>
      <w:r>
        <w:rPr>
          <w:sz w:val="24"/>
          <w:szCs w:val="24"/>
        </w:rPr>
        <w:t xml:space="preserve">2. Dzieci należy </w:t>
      </w:r>
      <w:r w:rsidRPr="005D37E3">
        <w:rPr>
          <w:sz w:val="24"/>
          <w:szCs w:val="24"/>
        </w:rPr>
        <w:t>trakto</w:t>
      </w:r>
      <w:r>
        <w:rPr>
          <w:sz w:val="24"/>
          <w:szCs w:val="24"/>
        </w:rPr>
        <w:t xml:space="preserve">wać </w:t>
      </w:r>
      <w:r w:rsidRPr="005D37E3">
        <w:rPr>
          <w:sz w:val="24"/>
          <w:szCs w:val="24"/>
        </w:rPr>
        <w:t>z szacunkie</w:t>
      </w:r>
      <w:r w:rsidR="00F74BD8">
        <w:rPr>
          <w:sz w:val="24"/>
          <w:szCs w:val="24"/>
        </w:rPr>
        <w:t xml:space="preserve">m i uwzględnianiem ich możliwości </w:t>
      </w:r>
      <w:r w:rsidRPr="005D37E3">
        <w:rPr>
          <w:sz w:val="24"/>
          <w:szCs w:val="24"/>
        </w:rPr>
        <w:t>i potrzeb.</w:t>
      </w:r>
    </w:p>
    <w:p w:rsidR="005D37E3" w:rsidRPr="005D37E3" w:rsidRDefault="005D37E3" w:rsidP="005D37E3">
      <w:pPr>
        <w:spacing w:after="0" w:line="240" w:lineRule="auto"/>
        <w:jc w:val="both"/>
        <w:rPr>
          <w:sz w:val="24"/>
          <w:szCs w:val="24"/>
        </w:rPr>
      </w:pPr>
      <w:r w:rsidRPr="005D37E3">
        <w:rPr>
          <w:sz w:val="24"/>
          <w:szCs w:val="24"/>
        </w:rPr>
        <w:t>3. Niedopuszczalne jest stosowanie wobec dziecka przemocy w jakiejkolwiek formie.</w:t>
      </w:r>
    </w:p>
    <w:p w:rsidR="005D37E3" w:rsidRPr="005D37E3" w:rsidRDefault="005D37E3" w:rsidP="005D37E3">
      <w:pPr>
        <w:spacing w:after="0" w:line="240" w:lineRule="auto"/>
        <w:jc w:val="both"/>
        <w:rPr>
          <w:sz w:val="24"/>
          <w:szCs w:val="24"/>
        </w:rPr>
      </w:pPr>
      <w:r w:rsidRPr="005D37E3">
        <w:rPr>
          <w:sz w:val="24"/>
          <w:szCs w:val="24"/>
        </w:rPr>
        <w:t>4. W przypadku wszelkich pytań i wątpliwości dziecko zawsze może się zw</w:t>
      </w:r>
      <w:r>
        <w:rPr>
          <w:sz w:val="24"/>
          <w:szCs w:val="24"/>
        </w:rPr>
        <w:t>rócić do właściciela/członków kadry szkoleniowej/członków kadry wypoczynku lub innych pracowników stadniny/gospodarstwa</w:t>
      </w:r>
      <w:r w:rsidRPr="005D37E3">
        <w:rPr>
          <w:sz w:val="24"/>
          <w:szCs w:val="24"/>
        </w:rPr>
        <w:t>.</w:t>
      </w:r>
    </w:p>
    <w:p w:rsidR="005D37E3" w:rsidRDefault="005D37E3" w:rsidP="005D37E3">
      <w:pPr>
        <w:spacing w:after="0" w:line="240" w:lineRule="auto"/>
        <w:jc w:val="both"/>
        <w:rPr>
          <w:sz w:val="24"/>
          <w:szCs w:val="24"/>
        </w:rPr>
      </w:pPr>
      <w:r>
        <w:rPr>
          <w:sz w:val="24"/>
          <w:szCs w:val="24"/>
        </w:rPr>
        <w:t>5. O</w:t>
      </w:r>
      <w:r w:rsidRPr="005D37E3">
        <w:rPr>
          <w:sz w:val="24"/>
          <w:szCs w:val="24"/>
        </w:rPr>
        <w:t xml:space="preserve">bowiązuje zasada równego traktowania dzieci bez </w:t>
      </w:r>
      <w:r>
        <w:rPr>
          <w:sz w:val="24"/>
          <w:szCs w:val="24"/>
        </w:rPr>
        <w:t xml:space="preserve">względu na ich płeć, orientację </w:t>
      </w:r>
      <w:r w:rsidRPr="005D37E3">
        <w:rPr>
          <w:sz w:val="24"/>
          <w:szCs w:val="24"/>
        </w:rPr>
        <w:t>seksualną, sprawność/niepełnosprawność, status społeczny,</w:t>
      </w:r>
      <w:r>
        <w:rPr>
          <w:sz w:val="24"/>
          <w:szCs w:val="24"/>
        </w:rPr>
        <w:t xml:space="preserve"> etniczny, kulturowy, religijny </w:t>
      </w:r>
      <w:r>
        <w:rPr>
          <w:sz w:val="24"/>
          <w:szCs w:val="24"/>
        </w:rPr>
        <w:br/>
      </w:r>
      <w:r w:rsidRPr="005D37E3">
        <w:rPr>
          <w:sz w:val="24"/>
          <w:szCs w:val="24"/>
        </w:rPr>
        <w:t>i światopogląd.</w:t>
      </w:r>
    </w:p>
    <w:p w:rsidR="00ED22BE" w:rsidRPr="005D37E3" w:rsidRDefault="00ED22BE" w:rsidP="005D37E3">
      <w:pPr>
        <w:spacing w:after="0" w:line="240" w:lineRule="auto"/>
        <w:jc w:val="both"/>
        <w:rPr>
          <w:sz w:val="24"/>
          <w:szCs w:val="24"/>
        </w:rPr>
      </w:pPr>
      <w:r>
        <w:rPr>
          <w:sz w:val="24"/>
          <w:szCs w:val="24"/>
        </w:rPr>
        <w:t>6. Należy zwracać uwagę, czy nie występuje problem przemocy rówieśniczej i w razie potrzeby podejmować adekwatne działania.</w:t>
      </w:r>
    </w:p>
    <w:p w:rsidR="005D37E3" w:rsidRPr="005D37E3" w:rsidRDefault="00ED22BE" w:rsidP="005D37E3">
      <w:pPr>
        <w:spacing w:after="0" w:line="240" w:lineRule="auto"/>
        <w:jc w:val="both"/>
        <w:rPr>
          <w:sz w:val="24"/>
          <w:szCs w:val="24"/>
        </w:rPr>
      </w:pPr>
      <w:r>
        <w:rPr>
          <w:sz w:val="24"/>
          <w:szCs w:val="24"/>
        </w:rPr>
        <w:t>7</w:t>
      </w:r>
      <w:r w:rsidR="005D37E3" w:rsidRPr="005D37E3">
        <w:rPr>
          <w:sz w:val="24"/>
          <w:szCs w:val="24"/>
        </w:rPr>
        <w:t>. W przypadku zauważenia dziecka/dzieci pozostawionych bez opiek</w:t>
      </w:r>
      <w:r w:rsidR="005D37E3">
        <w:rPr>
          <w:sz w:val="24"/>
          <w:szCs w:val="24"/>
        </w:rPr>
        <w:t xml:space="preserve">i, a sytuacja może wskazywać na </w:t>
      </w:r>
      <w:r w:rsidR="005D37E3" w:rsidRPr="005D37E3">
        <w:rPr>
          <w:sz w:val="24"/>
          <w:szCs w:val="24"/>
        </w:rPr>
        <w:t>zagrożenie ich bezpieczeństwa, należy niezwłoczni</w:t>
      </w:r>
      <w:r w:rsidR="005D37E3">
        <w:rPr>
          <w:sz w:val="24"/>
          <w:szCs w:val="24"/>
        </w:rPr>
        <w:t>e powiadomić właściciela</w:t>
      </w:r>
      <w:r w:rsidR="005D37E3" w:rsidRPr="005D37E3">
        <w:rPr>
          <w:sz w:val="24"/>
          <w:szCs w:val="24"/>
        </w:rPr>
        <w:t>.</w:t>
      </w:r>
    </w:p>
    <w:p w:rsidR="005D37E3" w:rsidRPr="005D37E3" w:rsidRDefault="00ED22BE" w:rsidP="005D37E3">
      <w:pPr>
        <w:spacing w:after="0" w:line="240" w:lineRule="auto"/>
        <w:jc w:val="both"/>
        <w:rPr>
          <w:sz w:val="24"/>
          <w:szCs w:val="24"/>
        </w:rPr>
      </w:pPr>
      <w:r>
        <w:rPr>
          <w:sz w:val="24"/>
          <w:szCs w:val="24"/>
        </w:rPr>
        <w:t>8</w:t>
      </w:r>
      <w:r w:rsidR="005D37E3" w:rsidRPr="005D37E3">
        <w:rPr>
          <w:sz w:val="24"/>
          <w:szCs w:val="24"/>
        </w:rPr>
        <w:t>. W przypadku gdy rodzic/opiekun nie jest w stanie zapewnić opieki należy niezwłocznie p</w:t>
      </w:r>
      <w:r w:rsidR="005D37E3">
        <w:rPr>
          <w:sz w:val="24"/>
          <w:szCs w:val="24"/>
        </w:rPr>
        <w:t>owiadomić właściciela.</w:t>
      </w:r>
    </w:p>
    <w:p w:rsidR="005D37E3" w:rsidRPr="005D37E3" w:rsidRDefault="00ED22BE" w:rsidP="005D37E3">
      <w:pPr>
        <w:spacing w:after="0" w:line="240" w:lineRule="auto"/>
        <w:jc w:val="both"/>
        <w:rPr>
          <w:sz w:val="24"/>
          <w:szCs w:val="24"/>
        </w:rPr>
      </w:pPr>
      <w:r>
        <w:rPr>
          <w:sz w:val="24"/>
          <w:szCs w:val="24"/>
        </w:rPr>
        <w:t>9</w:t>
      </w:r>
      <w:r w:rsidR="005D37E3" w:rsidRPr="005D37E3">
        <w:rPr>
          <w:sz w:val="24"/>
          <w:szCs w:val="24"/>
        </w:rPr>
        <w:t xml:space="preserve">. Sprzęt i wyposażenie powinny być używane w sposób zgodny </w:t>
      </w:r>
      <w:r w:rsidR="005D37E3">
        <w:rPr>
          <w:sz w:val="24"/>
          <w:szCs w:val="24"/>
        </w:rPr>
        <w:t>z przeznaczeniem.</w:t>
      </w:r>
    </w:p>
    <w:p w:rsidR="005D37E3" w:rsidRPr="005D37E3" w:rsidRDefault="00ED22BE" w:rsidP="005D37E3">
      <w:pPr>
        <w:spacing w:after="0" w:line="240" w:lineRule="auto"/>
        <w:jc w:val="both"/>
        <w:rPr>
          <w:sz w:val="24"/>
          <w:szCs w:val="24"/>
        </w:rPr>
      </w:pPr>
      <w:r>
        <w:rPr>
          <w:sz w:val="24"/>
          <w:szCs w:val="24"/>
        </w:rPr>
        <w:t>10</w:t>
      </w:r>
      <w:r w:rsidR="005D37E3" w:rsidRPr="005D37E3">
        <w:rPr>
          <w:sz w:val="24"/>
          <w:szCs w:val="24"/>
        </w:rPr>
        <w:t>. Naganne są następujące zachowania wobec dzieci:</w:t>
      </w:r>
    </w:p>
    <w:p w:rsidR="005D37E3" w:rsidRPr="005D37E3" w:rsidRDefault="00ED22BE" w:rsidP="005D37E3">
      <w:pPr>
        <w:spacing w:after="0" w:line="240" w:lineRule="auto"/>
        <w:jc w:val="both"/>
        <w:rPr>
          <w:sz w:val="24"/>
          <w:szCs w:val="24"/>
        </w:rPr>
      </w:pPr>
      <w:r>
        <w:rPr>
          <w:sz w:val="24"/>
          <w:szCs w:val="24"/>
        </w:rPr>
        <w:t>• stosowanie agresji słownej (k</w:t>
      </w:r>
      <w:r w:rsidR="005D37E3" w:rsidRPr="005D37E3">
        <w:rPr>
          <w:sz w:val="24"/>
          <w:szCs w:val="24"/>
        </w:rPr>
        <w:t>rzyczenie, zawstydzanie, upo</w:t>
      </w:r>
      <w:r w:rsidR="005D37E3">
        <w:rPr>
          <w:sz w:val="24"/>
          <w:szCs w:val="24"/>
        </w:rPr>
        <w:t xml:space="preserve">karzanie, lekceważenie </w:t>
      </w:r>
      <w:r w:rsidR="00DE1EB6">
        <w:rPr>
          <w:sz w:val="24"/>
          <w:szCs w:val="24"/>
        </w:rPr>
        <w:br/>
      </w:r>
      <w:bookmarkStart w:id="0" w:name="_GoBack"/>
      <w:bookmarkEnd w:id="0"/>
      <w:r w:rsidR="005D37E3">
        <w:rPr>
          <w:sz w:val="24"/>
          <w:szCs w:val="24"/>
        </w:rPr>
        <w:t>i obrażanie</w:t>
      </w:r>
      <w:r>
        <w:rPr>
          <w:sz w:val="24"/>
          <w:szCs w:val="24"/>
        </w:rPr>
        <w:t xml:space="preserve"> dziecka itp.)</w:t>
      </w:r>
      <w:r w:rsidR="00516403">
        <w:rPr>
          <w:sz w:val="24"/>
          <w:szCs w:val="24"/>
        </w:rPr>
        <w:t>,</w:t>
      </w:r>
    </w:p>
    <w:p w:rsidR="005D37E3" w:rsidRPr="005D37E3" w:rsidRDefault="005D37E3" w:rsidP="005D37E3">
      <w:pPr>
        <w:spacing w:after="0" w:line="240" w:lineRule="auto"/>
        <w:jc w:val="both"/>
        <w:rPr>
          <w:sz w:val="24"/>
          <w:szCs w:val="24"/>
        </w:rPr>
      </w:pPr>
      <w:r w:rsidRPr="005D37E3">
        <w:rPr>
          <w:sz w:val="24"/>
          <w:szCs w:val="24"/>
        </w:rPr>
        <w:t>•</w:t>
      </w:r>
      <w:r w:rsidR="00ED22BE">
        <w:rPr>
          <w:sz w:val="24"/>
          <w:szCs w:val="24"/>
        </w:rPr>
        <w:t xml:space="preserve"> stosowanie agresji fizycznej (szturchanie, popychanie czy też </w:t>
      </w:r>
      <w:r w:rsidRPr="005D37E3">
        <w:rPr>
          <w:sz w:val="24"/>
          <w:szCs w:val="24"/>
        </w:rPr>
        <w:t xml:space="preserve">w jakikolwiek </w:t>
      </w:r>
      <w:r w:rsidR="00F74BD8">
        <w:rPr>
          <w:sz w:val="24"/>
          <w:szCs w:val="24"/>
        </w:rPr>
        <w:t xml:space="preserve">sposób naruszanie nietykalności cielesnej </w:t>
      </w:r>
      <w:r w:rsidRPr="005D37E3">
        <w:rPr>
          <w:sz w:val="24"/>
          <w:szCs w:val="24"/>
        </w:rPr>
        <w:t>dziecka</w:t>
      </w:r>
      <w:r w:rsidR="00ED22BE">
        <w:rPr>
          <w:sz w:val="24"/>
          <w:szCs w:val="24"/>
        </w:rPr>
        <w:t>)</w:t>
      </w:r>
      <w:r w:rsidR="00516403">
        <w:rPr>
          <w:sz w:val="24"/>
          <w:szCs w:val="24"/>
        </w:rPr>
        <w:t>,</w:t>
      </w:r>
    </w:p>
    <w:p w:rsidR="005D37E3" w:rsidRPr="005D37E3" w:rsidRDefault="00ED22BE" w:rsidP="005D37E3">
      <w:pPr>
        <w:spacing w:after="0" w:line="240" w:lineRule="auto"/>
        <w:jc w:val="both"/>
        <w:rPr>
          <w:sz w:val="24"/>
          <w:szCs w:val="24"/>
        </w:rPr>
      </w:pPr>
      <w:r>
        <w:rPr>
          <w:sz w:val="24"/>
          <w:szCs w:val="24"/>
        </w:rPr>
        <w:t>• n</w:t>
      </w:r>
      <w:r w:rsidR="005D37E3" w:rsidRPr="005D37E3">
        <w:rPr>
          <w:sz w:val="24"/>
          <w:szCs w:val="24"/>
        </w:rPr>
        <w:t>awiązywanie z dzieckiem jakichkolwiek relacji romantycznych l</w:t>
      </w:r>
      <w:r>
        <w:rPr>
          <w:sz w:val="24"/>
          <w:szCs w:val="24"/>
        </w:rPr>
        <w:t>ub seksualnych ani składanie mu nieodpowiednich propozycji (ob</w:t>
      </w:r>
      <w:r w:rsidR="005D37E3" w:rsidRPr="005D37E3">
        <w:rPr>
          <w:sz w:val="24"/>
          <w:szCs w:val="24"/>
        </w:rPr>
        <w:t>ejmuje to także seksualnie komentarz</w:t>
      </w:r>
      <w:r>
        <w:rPr>
          <w:sz w:val="24"/>
          <w:szCs w:val="24"/>
        </w:rPr>
        <w:t xml:space="preserve">e, żarty, gesty oraz </w:t>
      </w:r>
      <w:r w:rsidR="005D37E3" w:rsidRPr="005D37E3">
        <w:rPr>
          <w:sz w:val="24"/>
          <w:szCs w:val="24"/>
        </w:rPr>
        <w:t>udostępnianie dzieciom treści erotycznych i pornografi</w:t>
      </w:r>
      <w:r>
        <w:rPr>
          <w:sz w:val="24"/>
          <w:szCs w:val="24"/>
        </w:rPr>
        <w:t>cznych bez względu na ich formę)</w:t>
      </w:r>
      <w:r w:rsidR="00516403">
        <w:rPr>
          <w:sz w:val="24"/>
          <w:szCs w:val="24"/>
        </w:rPr>
        <w:t>,</w:t>
      </w:r>
    </w:p>
    <w:p w:rsidR="005D37E3" w:rsidRPr="005D37E3" w:rsidRDefault="00ED22BE" w:rsidP="005D37E3">
      <w:pPr>
        <w:spacing w:after="0" w:line="240" w:lineRule="auto"/>
        <w:jc w:val="both"/>
        <w:rPr>
          <w:sz w:val="24"/>
          <w:szCs w:val="24"/>
        </w:rPr>
      </w:pPr>
      <w:r>
        <w:rPr>
          <w:sz w:val="24"/>
          <w:szCs w:val="24"/>
        </w:rPr>
        <w:t>• u</w:t>
      </w:r>
      <w:r w:rsidR="005D37E3" w:rsidRPr="005D37E3">
        <w:rPr>
          <w:sz w:val="24"/>
          <w:szCs w:val="24"/>
        </w:rPr>
        <w:t>trwalanie wizerunku dziecka w celach prywatnych lub służbowy</w:t>
      </w:r>
      <w:r>
        <w:rPr>
          <w:sz w:val="24"/>
          <w:szCs w:val="24"/>
        </w:rPr>
        <w:t xml:space="preserve">ch (nagrywanie, fotografowanie) </w:t>
      </w:r>
      <w:r w:rsidR="005D37E3" w:rsidRPr="005D37E3">
        <w:rPr>
          <w:sz w:val="24"/>
          <w:szCs w:val="24"/>
        </w:rPr>
        <w:t>bez zgody rodziców/opiekunów dziecka i zgody samego d</w:t>
      </w:r>
      <w:r>
        <w:rPr>
          <w:sz w:val="24"/>
          <w:szCs w:val="24"/>
        </w:rPr>
        <w:t xml:space="preserve">ziecka (dotyczy to także umożliwienia </w:t>
      </w:r>
      <w:r w:rsidR="005D37E3" w:rsidRPr="005D37E3">
        <w:rPr>
          <w:sz w:val="24"/>
          <w:szCs w:val="24"/>
        </w:rPr>
        <w:t>osobom trzecim</w:t>
      </w:r>
      <w:r>
        <w:rPr>
          <w:sz w:val="24"/>
          <w:szCs w:val="24"/>
        </w:rPr>
        <w:t xml:space="preserve"> utrwalenia wizerunków dzieci, w</w:t>
      </w:r>
      <w:r w:rsidR="005D37E3" w:rsidRPr="005D37E3">
        <w:rPr>
          <w:sz w:val="24"/>
          <w:szCs w:val="24"/>
        </w:rPr>
        <w:t>yjątkiem jest sy</w:t>
      </w:r>
      <w:r>
        <w:rPr>
          <w:sz w:val="24"/>
          <w:szCs w:val="24"/>
        </w:rPr>
        <w:t xml:space="preserve">tuacja, kiedy wizerunek dziecka </w:t>
      </w:r>
      <w:r w:rsidR="005D37E3" w:rsidRPr="005D37E3">
        <w:rPr>
          <w:sz w:val="24"/>
          <w:szCs w:val="24"/>
        </w:rPr>
        <w:t>stanowi jedynie szczegół całości, takiej jak zgromadzenie, krajobraz, publiczna impreza</w:t>
      </w:r>
      <w:r>
        <w:rPr>
          <w:sz w:val="24"/>
          <w:szCs w:val="24"/>
        </w:rPr>
        <w:t>)</w:t>
      </w:r>
      <w:r w:rsidR="00516403">
        <w:rPr>
          <w:sz w:val="24"/>
          <w:szCs w:val="24"/>
        </w:rPr>
        <w:t>,</w:t>
      </w:r>
    </w:p>
    <w:p w:rsidR="005D37E3" w:rsidRPr="005D37E3" w:rsidRDefault="00ED22BE" w:rsidP="005D37E3">
      <w:pPr>
        <w:spacing w:after="0" w:line="240" w:lineRule="auto"/>
        <w:jc w:val="both"/>
        <w:rPr>
          <w:sz w:val="24"/>
          <w:szCs w:val="24"/>
        </w:rPr>
      </w:pPr>
      <w:r>
        <w:rPr>
          <w:sz w:val="24"/>
          <w:szCs w:val="24"/>
        </w:rPr>
        <w:lastRenderedPageBreak/>
        <w:t>• n</w:t>
      </w:r>
      <w:r w:rsidR="005D37E3" w:rsidRPr="005D37E3">
        <w:rPr>
          <w:sz w:val="24"/>
          <w:szCs w:val="24"/>
        </w:rPr>
        <w:t>awiązywanie kontaktu z dzieckiem poprzez prywatne kanały komunikacji (prywatny telefon, email, komunikatory, profile w mediach społecznościowych) oraz spotykanie się dzieckiem poza</w:t>
      </w:r>
      <w:r>
        <w:rPr>
          <w:sz w:val="24"/>
          <w:szCs w:val="24"/>
        </w:rPr>
        <w:t xml:space="preserve"> obiektem</w:t>
      </w:r>
      <w:r w:rsidR="00516403">
        <w:rPr>
          <w:sz w:val="24"/>
          <w:szCs w:val="24"/>
        </w:rPr>
        <w:t>,</w:t>
      </w:r>
    </w:p>
    <w:p w:rsidR="005D37E3" w:rsidRPr="005D37E3" w:rsidRDefault="00ED22BE" w:rsidP="005D37E3">
      <w:pPr>
        <w:spacing w:after="0" w:line="240" w:lineRule="auto"/>
        <w:jc w:val="both"/>
        <w:rPr>
          <w:sz w:val="24"/>
          <w:szCs w:val="24"/>
        </w:rPr>
      </w:pPr>
      <w:r>
        <w:rPr>
          <w:sz w:val="24"/>
          <w:szCs w:val="24"/>
        </w:rPr>
        <w:t>• p</w:t>
      </w:r>
      <w:r w:rsidR="005D37E3" w:rsidRPr="005D37E3">
        <w:rPr>
          <w:sz w:val="24"/>
          <w:szCs w:val="24"/>
        </w:rPr>
        <w:t>roponowanie dziecku alkoholu, wyrobów tytoniow</w:t>
      </w:r>
      <w:r>
        <w:rPr>
          <w:sz w:val="24"/>
          <w:szCs w:val="24"/>
        </w:rPr>
        <w:t>ych lub nielegalnych substancji</w:t>
      </w:r>
      <w:r w:rsidR="00516403">
        <w:rPr>
          <w:sz w:val="24"/>
          <w:szCs w:val="24"/>
        </w:rPr>
        <w:t>,</w:t>
      </w:r>
    </w:p>
    <w:p w:rsidR="006547C0" w:rsidRDefault="00ED22BE" w:rsidP="00516403">
      <w:pPr>
        <w:spacing w:after="0" w:line="240" w:lineRule="auto"/>
        <w:jc w:val="both"/>
        <w:rPr>
          <w:sz w:val="24"/>
          <w:szCs w:val="24"/>
        </w:rPr>
      </w:pPr>
      <w:r>
        <w:rPr>
          <w:sz w:val="24"/>
          <w:szCs w:val="24"/>
        </w:rPr>
        <w:t>• d</w:t>
      </w:r>
      <w:r w:rsidR="005D37E3" w:rsidRPr="005D37E3">
        <w:rPr>
          <w:sz w:val="24"/>
          <w:szCs w:val="24"/>
        </w:rPr>
        <w:t>otykanie dziecka, jeśli ono tego nie chce ani w sposób, który m</w:t>
      </w:r>
      <w:r>
        <w:rPr>
          <w:sz w:val="24"/>
          <w:szCs w:val="24"/>
        </w:rPr>
        <w:t>oże być uznany za niestosowny</w:t>
      </w:r>
      <w:r w:rsidR="00516403">
        <w:t>/</w:t>
      </w:r>
      <w:r w:rsidR="00516403">
        <w:rPr>
          <w:sz w:val="24"/>
          <w:szCs w:val="24"/>
        </w:rPr>
        <w:t xml:space="preserve">nieprawidłowo </w:t>
      </w:r>
      <w:r w:rsidR="00516403" w:rsidRPr="00516403">
        <w:rPr>
          <w:sz w:val="24"/>
          <w:szCs w:val="24"/>
        </w:rPr>
        <w:t>zinterpretowany.</w:t>
      </w:r>
      <w:r w:rsidR="007741D1">
        <w:rPr>
          <w:sz w:val="24"/>
          <w:szCs w:val="24"/>
        </w:rPr>
        <w:t xml:space="preserve"> </w:t>
      </w:r>
    </w:p>
    <w:p w:rsidR="00782041" w:rsidRPr="00782041" w:rsidRDefault="00782041" w:rsidP="00782041">
      <w:pPr>
        <w:spacing w:after="0" w:line="240" w:lineRule="auto"/>
        <w:jc w:val="both"/>
        <w:rPr>
          <w:sz w:val="24"/>
          <w:szCs w:val="24"/>
        </w:rPr>
      </w:pPr>
      <w:r>
        <w:rPr>
          <w:sz w:val="24"/>
          <w:szCs w:val="24"/>
        </w:rPr>
        <w:t>11.</w:t>
      </w:r>
      <w:r w:rsidRPr="00782041">
        <w:t xml:space="preserve"> </w:t>
      </w:r>
      <w:r w:rsidRPr="00782041">
        <w:rPr>
          <w:sz w:val="24"/>
          <w:szCs w:val="24"/>
        </w:rPr>
        <w:t>W uzasadnionych przypadkach dopuszczalny jest kontakt fizyczny</w:t>
      </w:r>
      <w:r>
        <w:rPr>
          <w:sz w:val="24"/>
          <w:szCs w:val="24"/>
        </w:rPr>
        <w:t xml:space="preserve"> z dzieckiem:</w:t>
      </w:r>
    </w:p>
    <w:p w:rsidR="00782041" w:rsidRDefault="00782041" w:rsidP="00782041">
      <w:pPr>
        <w:spacing w:after="0" w:line="240" w:lineRule="auto"/>
        <w:jc w:val="both"/>
        <w:rPr>
          <w:sz w:val="24"/>
          <w:szCs w:val="24"/>
        </w:rPr>
      </w:pPr>
      <w:r>
        <w:rPr>
          <w:sz w:val="24"/>
          <w:szCs w:val="24"/>
        </w:rPr>
        <w:t xml:space="preserve">• pomoc dziecku </w:t>
      </w:r>
      <w:r w:rsidRPr="00782041">
        <w:rPr>
          <w:sz w:val="24"/>
          <w:szCs w:val="24"/>
        </w:rPr>
        <w:t xml:space="preserve"> niepełnosprawnemu w czynnoś</w:t>
      </w:r>
      <w:r>
        <w:rPr>
          <w:sz w:val="24"/>
          <w:szCs w:val="24"/>
        </w:rPr>
        <w:t xml:space="preserve">ciach higienicznych, spożywaniu </w:t>
      </w:r>
      <w:r w:rsidRPr="00782041">
        <w:rPr>
          <w:sz w:val="24"/>
          <w:szCs w:val="24"/>
        </w:rPr>
        <w:t>posiłków, poruszaniu się, jeśli typ niepełnospr</w:t>
      </w:r>
      <w:r>
        <w:rPr>
          <w:sz w:val="24"/>
          <w:szCs w:val="24"/>
        </w:rPr>
        <w:t xml:space="preserve">awności tego wymaga, a dziecko i </w:t>
      </w:r>
      <w:r w:rsidRPr="00782041">
        <w:rPr>
          <w:sz w:val="24"/>
          <w:szCs w:val="24"/>
        </w:rPr>
        <w:t>jego</w:t>
      </w:r>
      <w:r>
        <w:rPr>
          <w:sz w:val="24"/>
          <w:szCs w:val="24"/>
        </w:rPr>
        <w:t xml:space="preserve"> rodzic/opiekun wyrazi zgodę,</w:t>
      </w:r>
    </w:p>
    <w:p w:rsidR="00782041" w:rsidRDefault="00782041" w:rsidP="00782041">
      <w:pPr>
        <w:spacing w:after="0" w:line="240" w:lineRule="auto"/>
        <w:jc w:val="both"/>
        <w:rPr>
          <w:sz w:val="24"/>
          <w:szCs w:val="24"/>
        </w:rPr>
      </w:pPr>
      <w:r w:rsidRPr="00782041">
        <w:rPr>
          <w:sz w:val="24"/>
          <w:szCs w:val="24"/>
        </w:rPr>
        <w:t>•</w:t>
      </w:r>
      <w:r>
        <w:rPr>
          <w:sz w:val="24"/>
          <w:szCs w:val="24"/>
        </w:rPr>
        <w:t xml:space="preserve"> </w:t>
      </w:r>
      <w:r w:rsidRPr="00782041">
        <w:rPr>
          <w:sz w:val="24"/>
          <w:szCs w:val="24"/>
        </w:rPr>
        <w:t>udział w prawnie dopuszczalnych działaniach, w k</w:t>
      </w:r>
      <w:r w:rsidR="004A0D34">
        <w:rPr>
          <w:sz w:val="24"/>
          <w:szCs w:val="24"/>
        </w:rPr>
        <w:t>tórych kontakt taki jest potrzebny</w:t>
      </w:r>
      <w:r w:rsidRPr="00782041">
        <w:rPr>
          <w:sz w:val="24"/>
          <w:szCs w:val="24"/>
        </w:rPr>
        <w:t xml:space="preserve"> (zabawa, zawody sportowe</w:t>
      </w:r>
      <w:r w:rsidR="00F856C6">
        <w:rPr>
          <w:sz w:val="24"/>
          <w:szCs w:val="24"/>
        </w:rPr>
        <w:t>, asekuracja podczas ćwiczeń</w:t>
      </w:r>
      <w:r w:rsidRPr="00782041">
        <w:rPr>
          <w:sz w:val="24"/>
          <w:szCs w:val="24"/>
        </w:rPr>
        <w:t xml:space="preserve"> itp.).</w:t>
      </w:r>
      <w:r>
        <w:rPr>
          <w:sz w:val="24"/>
          <w:szCs w:val="24"/>
        </w:rPr>
        <w:t xml:space="preserve"> </w:t>
      </w:r>
    </w:p>
    <w:p w:rsidR="006547C0" w:rsidRDefault="006547C0" w:rsidP="0060374B">
      <w:pPr>
        <w:spacing w:after="0" w:line="240" w:lineRule="auto"/>
        <w:ind w:left="284"/>
        <w:jc w:val="center"/>
        <w:rPr>
          <w:b/>
          <w:sz w:val="24"/>
          <w:szCs w:val="24"/>
        </w:rPr>
      </w:pPr>
    </w:p>
    <w:p w:rsidR="0060374B" w:rsidRPr="003D4FD3" w:rsidRDefault="006547C0" w:rsidP="0060374B">
      <w:pPr>
        <w:spacing w:after="0" w:line="240" w:lineRule="auto"/>
        <w:ind w:left="284"/>
        <w:jc w:val="center"/>
        <w:rPr>
          <w:b/>
          <w:sz w:val="24"/>
          <w:szCs w:val="24"/>
        </w:rPr>
      </w:pPr>
      <w:r>
        <w:rPr>
          <w:b/>
          <w:sz w:val="24"/>
          <w:szCs w:val="24"/>
        </w:rPr>
        <w:t>§ 4</w:t>
      </w:r>
    </w:p>
    <w:p w:rsidR="0060374B" w:rsidRPr="003D4FD3" w:rsidRDefault="0060374B" w:rsidP="003D4FD3">
      <w:pPr>
        <w:spacing w:after="0" w:line="240" w:lineRule="auto"/>
        <w:ind w:left="284"/>
        <w:jc w:val="center"/>
        <w:rPr>
          <w:b/>
          <w:sz w:val="24"/>
          <w:szCs w:val="24"/>
        </w:rPr>
      </w:pPr>
      <w:r w:rsidRPr="003D4FD3">
        <w:rPr>
          <w:b/>
          <w:sz w:val="24"/>
          <w:szCs w:val="24"/>
        </w:rPr>
        <w:t>Rozpoznawanie i reagowanie na czy</w:t>
      </w:r>
      <w:r w:rsidR="003D4FD3" w:rsidRPr="003D4FD3">
        <w:rPr>
          <w:b/>
          <w:sz w:val="24"/>
          <w:szCs w:val="24"/>
        </w:rPr>
        <w:t>nniki ryzyka krzywdzenia dzieci</w:t>
      </w:r>
    </w:p>
    <w:p w:rsidR="0075786C" w:rsidRDefault="0075786C" w:rsidP="003D4FD3">
      <w:pPr>
        <w:spacing w:after="0" w:line="240" w:lineRule="auto"/>
        <w:ind w:left="284"/>
        <w:jc w:val="both"/>
        <w:rPr>
          <w:color w:val="FF0000"/>
          <w:sz w:val="24"/>
          <w:szCs w:val="24"/>
        </w:rPr>
      </w:pPr>
    </w:p>
    <w:p w:rsidR="0075786C" w:rsidRDefault="0075786C" w:rsidP="0075786C">
      <w:pPr>
        <w:spacing w:after="0" w:line="240" w:lineRule="auto"/>
        <w:jc w:val="both"/>
        <w:rPr>
          <w:sz w:val="24"/>
          <w:szCs w:val="24"/>
        </w:rPr>
      </w:pPr>
      <w:r>
        <w:rPr>
          <w:sz w:val="24"/>
          <w:szCs w:val="24"/>
        </w:rPr>
        <w:t>1. Właściciel/pracownicy stadniny/gospodarstwa/kadra szkoleniową/kadra</w:t>
      </w:r>
      <w:r w:rsidRPr="0075786C">
        <w:rPr>
          <w:sz w:val="24"/>
          <w:szCs w:val="24"/>
        </w:rPr>
        <w:t xml:space="preserve"> wypoczynku</w:t>
      </w:r>
      <w:r>
        <w:rPr>
          <w:sz w:val="24"/>
          <w:szCs w:val="24"/>
        </w:rPr>
        <w:t xml:space="preserve"> </w:t>
      </w:r>
      <w:r w:rsidRPr="0075786C">
        <w:rPr>
          <w:sz w:val="24"/>
          <w:szCs w:val="24"/>
        </w:rPr>
        <w:t>posiadają wiedzę i w ramach wykonywanych obowiązków zwraca</w:t>
      </w:r>
      <w:r>
        <w:rPr>
          <w:sz w:val="24"/>
          <w:szCs w:val="24"/>
        </w:rPr>
        <w:t>ją</w:t>
      </w:r>
      <w:r w:rsidRPr="0075786C">
        <w:rPr>
          <w:sz w:val="24"/>
          <w:szCs w:val="24"/>
        </w:rPr>
        <w:t xml:space="preserve"> uwagę na czynniki ryzyka i symptomy krzywdzenia dzieci</w:t>
      </w:r>
      <w:r>
        <w:rPr>
          <w:sz w:val="24"/>
          <w:szCs w:val="24"/>
        </w:rPr>
        <w:t>.</w:t>
      </w:r>
    </w:p>
    <w:p w:rsidR="005F53B3" w:rsidRDefault="0075786C" w:rsidP="005F53B3">
      <w:pPr>
        <w:spacing w:after="0" w:line="240" w:lineRule="auto"/>
        <w:jc w:val="both"/>
      </w:pPr>
      <w:r>
        <w:rPr>
          <w:sz w:val="24"/>
          <w:szCs w:val="24"/>
        </w:rPr>
        <w:t>2. W przypadku zauważenia czynników ryzyka wymienione w punkcie 1 osoby</w:t>
      </w:r>
      <w:r w:rsidRPr="0075786C">
        <w:rPr>
          <w:sz w:val="24"/>
          <w:szCs w:val="24"/>
        </w:rPr>
        <w:t xml:space="preserve"> </w:t>
      </w:r>
      <w:r>
        <w:rPr>
          <w:sz w:val="24"/>
          <w:szCs w:val="24"/>
        </w:rPr>
        <w:t xml:space="preserve">przekazują </w:t>
      </w:r>
      <w:r w:rsidRPr="0075786C">
        <w:rPr>
          <w:sz w:val="24"/>
          <w:szCs w:val="24"/>
        </w:rPr>
        <w:t xml:space="preserve">tę informację </w:t>
      </w:r>
      <w:r>
        <w:rPr>
          <w:sz w:val="24"/>
          <w:szCs w:val="24"/>
        </w:rPr>
        <w:t xml:space="preserve">właścicielowi/organizatorowi wypoczynku </w:t>
      </w:r>
      <w:r w:rsidRPr="0075786C">
        <w:rPr>
          <w:sz w:val="24"/>
          <w:szCs w:val="24"/>
        </w:rPr>
        <w:t>odpowiedzialnemu za ochronę dziecka, któ</w:t>
      </w:r>
      <w:r>
        <w:rPr>
          <w:sz w:val="24"/>
          <w:szCs w:val="24"/>
        </w:rPr>
        <w:t>ry podejmuje działania celem rozpoznania sytuacji</w:t>
      </w:r>
      <w:r w:rsidRPr="0075786C">
        <w:rPr>
          <w:sz w:val="24"/>
          <w:szCs w:val="24"/>
        </w:rPr>
        <w:t>.</w:t>
      </w:r>
      <w:r w:rsidR="005F53B3" w:rsidRPr="005F53B3">
        <w:t xml:space="preserve"> </w:t>
      </w:r>
    </w:p>
    <w:p w:rsidR="005F53B3" w:rsidRPr="005F53B3" w:rsidRDefault="005F53B3" w:rsidP="005F53B3">
      <w:pPr>
        <w:spacing w:after="0" w:line="240" w:lineRule="auto"/>
        <w:jc w:val="both"/>
        <w:rPr>
          <w:sz w:val="24"/>
          <w:szCs w:val="24"/>
        </w:rPr>
      </w:pPr>
      <w:r w:rsidRPr="00A11F6E">
        <w:rPr>
          <w:sz w:val="24"/>
          <w:szCs w:val="24"/>
        </w:rPr>
        <w:t>3.</w:t>
      </w:r>
      <w:r>
        <w:t xml:space="preserve"> </w:t>
      </w:r>
      <w:r w:rsidRPr="005F53B3">
        <w:rPr>
          <w:sz w:val="24"/>
          <w:szCs w:val="24"/>
        </w:rPr>
        <w:t>Do osoby odpowiedzialnej za ochronę dziecka należy, odpowiednio do okoliczności sprawy:</w:t>
      </w:r>
    </w:p>
    <w:p w:rsidR="00EB409A" w:rsidRPr="005F53B3" w:rsidRDefault="005F53B3" w:rsidP="00EB409A">
      <w:pPr>
        <w:spacing w:after="0" w:line="240" w:lineRule="auto"/>
        <w:ind w:left="284" w:hanging="284"/>
        <w:jc w:val="both"/>
        <w:rPr>
          <w:sz w:val="24"/>
          <w:szCs w:val="24"/>
        </w:rPr>
      </w:pPr>
      <w:r w:rsidRPr="005F53B3">
        <w:rPr>
          <w:sz w:val="24"/>
          <w:szCs w:val="24"/>
        </w:rPr>
        <w:t>1)</w:t>
      </w:r>
      <w:r w:rsidRPr="005F53B3">
        <w:rPr>
          <w:sz w:val="24"/>
          <w:szCs w:val="24"/>
        </w:rPr>
        <w:tab/>
        <w:t>przyjęcie zgłoszenia o wystąpieniu czynnika ryzyka zagrożenia dobra dziecka;</w:t>
      </w:r>
    </w:p>
    <w:p w:rsidR="005F53B3" w:rsidRDefault="005F53B3" w:rsidP="005F53B3">
      <w:pPr>
        <w:spacing w:after="0" w:line="240" w:lineRule="auto"/>
        <w:ind w:left="284" w:hanging="284"/>
        <w:jc w:val="both"/>
        <w:rPr>
          <w:sz w:val="24"/>
          <w:szCs w:val="24"/>
        </w:rPr>
      </w:pPr>
      <w:r w:rsidRPr="005F53B3">
        <w:rPr>
          <w:sz w:val="24"/>
          <w:szCs w:val="24"/>
        </w:rPr>
        <w:t>2)</w:t>
      </w:r>
      <w:r w:rsidRPr="005F53B3">
        <w:rPr>
          <w:sz w:val="24"/>
          <w:szCs w:val="24"/>
        </w:rPr>
        <w:tab/>
        <w:t>przyjęcie zgłoszenia o ujawnieniu symptomów krzywdzenia dziecka lub krzywdzeniu dziecka; ujawnionych lub zgłoszonych incydentach lub zdarzenia</w:t>
      </w:r>
      <w:r w:rsidR="00495984">
        <w:rPr>
          <w:sz w:val="24"/>
          <w:szCs w:val="24"/>
        </w:rPr>
        <w:t xml:space="preserve">ch zagrażających dobru dziecka - </w:t>
      </w:r>
      <w:r>
        <w:rPr>
          <w:sz w:val="24"/>
          <w:szCs w:val="24"/>
        </w:rPr>
        <w:t>dokumentowanie ich i weryfikacja:</w:t>
      </w:r>
    </w:p>
    <w:p w:rsidR="005F53B3" w:rsidRPr="005F53B3" w:rsidRDefault="005F53B3" w:rsidP="005F53B3">
      <w:pPr>
        <w:spacing w:after="0" w:line="240" w:lineRule="auto"/>
        <w:ind w:left="284" w:hanging="284"/>
        <w:jc w:val="both"/>
        <w:rPr>
          <w:sz w:val="24"/>
          <w:szCs w:val="24"/>
        </w:rPr>
      </w:pPr>
      <w:r w:rsidRPr="005F53B3">
        <w:rPr>
          <w:sz w:val="24"/>
          <w:szCs w:val="24"/>
        </w:rPr>
        <w:t>3)</w:t>
      </w:r>
      <w:r w:rsidRPr="005F53B3">
        <w:rPr>
          <w:sz w:val="24"/>
          <w:szCs w:val="24"/>
        </w:rPr>
        <w:tab/>
        <w:t>przyjęcie zgłoszenia o podejrzeniu lub niewłaściwym udostępnieniu, rozpowszechnianiu lub wykorzystaniu wizerunku dziecka lub ujawnione na tym tle problemy;</w:t>
      </w:r>
    </w:p>
    <w:p w:rsidR="005F53B3" w:rsidRPr="005F53B3" w:rsidRDefault="005F53B3" w:rsidP="005F53B3">
      <w:pPr>
        <w:spacing w:after="0" w:line="240" w:lineRule="auto"/>
        <w:ind w:left="284" w:hanging="284"/>
        <w:jc w:val="both"/>
        <w:rPr>
          <w:sz w:val="24"/>
          <w:szCs w:val="24"/>
        </w:rPr>
      </w:pPr>
      <w:r w:rsidRPr="005F53B3">
        <w:rPr>
          <w:sz w:val="24"/>
          <w:szCs w:val="24"/>
        </w:rPr>
        <w:t>4)</w:t>
      </w:r>
      <w:r w:rsidRPr="005F53B3">
        <w:rPr>
          <w:sz w:val="24"/>
          <w:szCs w:val="24"/>
        </w:rPr>
        <w:tab/>
        <w:t xml:space="preserve">zainicjowanie interwencji; </w:t>
      </w:r>
    </w:p>
    <w:p w:rsidR="0033439F" w:rsidRDefault="0033439F" w:rsidP="00A71D9B">
      <w:pPr>
        <w:spacing w:after="0" w:line="240" w:lineRule="auto"/>
        <w:ind w:left="284" w:hanging="284"/>
        <w:jc w:val="both"/>
        <w:rPr>
          <w:sz w:val="24"/>
          <w:szCs w:val="24"/>
        </w:rPr>
      </w:pPr>
      <w:r>
        <w:rPr>
          <w:sz w:val="24"/>
          <w:szCs w:val="24"/>
        </w:rPr>
        <w:t>a</w:t>
      </w:r>
      <w:r w:rsidR="005F53B3" w:rsidRPr="005F53B3">
        <w:rPr>
          <w:sz w:val="24"/>
          <w:szCs w:val="24"/>
        </w:rPr>
        <w:t>)</w:t>
      </w:r>
      <w:r w:rsidR="005F53B3" w:rsidRPr="005F53B3">
        <w:rPr>
          <w:sz w:val="24"/>
          <w:szCs w:val="24"/>
        </w:rPr>
        <w:tab/>
      </w:r>
      <w:r>
        <w:rPr>
          <w:sz w:val="24"/>
          <w:szCs w:val="24"/>
        </w:rPr>
        <w:t>w pierwszej kolejności</w:t>
      </w:r>
      <w:r w:rsidR="003329B5">
        <w:rPr>
          <w:sz w:val="24"/>
          <w:szCs w:val="24"/>
        </w:rPr>
        <w:t xml:space="preserve">, w </w:t>
      </w:r>
      <w:r w:rsidR="003329B5" w:rsidRPr="003329B5">
        <w:rPr>
          <w:sz w:val="24"/>
          <w:szCs w:val="24"/>
        </w:rPr>
        <w:t>przypadku gdy zgł</w:t>
      </w:r>
      <w:r w:rsidR="003329B5">
        <w:rPr>
          <w:sz w:val="24"/>
          <w:szCs w:val="24"/>
        </w:rPr>
        <w:t xml:space="preserve">oszono krzywdzenie dziecka przez pracownika (w tym członków kadry szkoleniowej lub wypoczynku) stadniny/gospodarstwa </w:t>
      </w:r>
      <w:r w:rsidR="003329B5" w:rsidRPr="003329B5">
        <w:rPr>
          <w:sz w:val="24"/>
          <w:szCs w:val="24"/>
        </w:rPr>
        <w:t>to osoba ta zostaje natychmiast odsunię</w:t>
      </w:r>
      <w:r w:rsidR="00A71D9B">
        <w:rPr>
          <w:sz w:val="24"/>
          <w:szCs w:val="24"/>
        </w:rPr>
        <w:t xml:space="preserve">ta od wszelkich form kontaktu z dzieckiem/dziećmi </w:t>
      </w:r>
      <w:r w:rsidR="003329B5" w:rsidRPr="003329B5">
        <w:rPr>
          <w:sz w:val="24"/>
          <w:szCs w:val="24"/>
        </w:rPr>
        <w:t>do czasu wyjaśnienia sprawy</w:t>
      </w:r>
    </w:p>
    <w:p w:rsidR="003329B5" w:rsidRDefault="0033439F" w:rsidP="0033439F">
      <w:pPr>
        <w:spacing w:after="0" w:line="240" w:lineRule="auto"/>
        <w:ind w:left="284" w:hanging="284"/>
        <w:jc w:val="both"/>
        <w:rPr>
          <w:sz w:val="24"/>
          <w:szCs w:val="24"/>
        </w:rPr>
      </w:pPr>
      <w:r>
        <w:rPr>
          <w:sz w:val="24"/>
          <w:szCs w:val="24"/>
        </w:rPr>
        <w:t xml:space="preserve">b) </w:t>
      </w:r>
      <w:r w:rsidR="003329B5" w:rsidRPr="003329B5">
        <w:rPr>
          <w:sz w:val="24"/>
          <w:szCs w:val="24"/>
        </w:rPr>
        <w:t>powiadomienie rodziców/opiekunów prawnych dziecka</w:t>
      </w:r>
    </w:p>
    <w:p w:rsidR="005F53B3" w:rsidRDefault="003329B5" w:rsidP="0033439F">
      <w:pPr>
        <w:spacing w:after="0" w:line="240" w:lineRule="auto"/>
        <w:ind w:left="284" w:hanging="284"/>
        <w:jc w:val="both"/>
        <w:rPr>
          <w:sz w:val="24"/>
          <w:szCs w:val="24"/>
        </w:rPr>
      </w:pPr>
      <w:r>
        <w:rPr>
          <w:sz w:val="24"/>
          <w:szCs w:val="24"/>
        </w:rPr>
        <w:t xml:space="preserve">c) </w:t>
      </w:r>
      <w:r w:rsidR="0033439F">
        <w:rPr>
          <w:sz w:val="24"/>
          <w:szCs w:val="24"/>
        </w:rPr>
        <w:t xml:space="preserve">w razie konieczności </w:t>
      </w:r>
      <w:r w:rsidR="005F53B3" w:rsidRPr="005F53B3">
        <w:rPr>
          <w:sz w:val="24"/>
          <w:szCs w:val="24"/>
        </w:rPr>
        <w:t>złożenie zawiadomienia o podejrzeniu popełnienia</w:t>
      </w:r>
      <w:r w:rsidR="00A11F6E">
        <w:rPr>
          <w:sz w:val="24"/>
          <w:szCs w:val="24"/>
        </w:rPr>
        <w:t xml:space="preserve"> przestępstwa na szkodę dziecka.</w:t>
      </w:r>
    </w:p>
    <w:p w:rsidR="00A11F6E" w:rsidRDefault="00EB409A" w:rsidP="00A11F6E">
      <w:pPr>
        <w:spacing w:after="0" w:line="240" w:lineRule="auto"/>
        <w:ind w:left="284" w:hanging="284"/>
        <w:jc w:val="both"/>
      </w:pPr>
      <w:r>
        <w:rPr>
          <w:sz w:val="24"/>
          <w:szCs w:val="24"/>
        </w:rPr>
        <w:t>8) zapewnienie odpowiedniego wsparcia i bezpieczeństwa.</w:t>
      </w:r>
      <w:r w:rsidR="00A11F6E" w:rsidRPr="00A11F6E">
        <w:t xml:space="preserve"> </w:t>
      </w:r>
    </w:p>
    <w:p w:rsidR="003329B5" w:rsidRDefault="00A11F6E" w:rsidP="00A11F6E">
      <w:pPr>
        <w:spacing w:after="0" w:line="240" w:lineRule="auto"/>
        <w:ind w:left="284" w:hanging="284"/>
        <w:jc w:val="both"/>
        <w:rPr>
          <w:sz w:val="24"/>
          <w:szCs w:val="24"/>
        </w:rPr>
      </w:pPr>
      <w:r>
        <w:t xml:space="preserve">9) Podejmowane działania </w:t>
      </w:r>
      <w:r w:rsidRPr="00A11F6E">
        <w:rPr>
          <w:sz w:val="24"/>
          <w:szCs w:val="24"/>
        </w:rPr>
        <w:t>do</w:t>
      </w:r>
      <w:r>
        <w:rPr>
          <w:sz w:val="24"/>
          <w:szCs w:val="24"/>
        </w:rPr>
        <w:t xml:space="preserve">tyczące konkretnego dziecka powinny uwzględniać również </w:t>
      </w:r>
      <w:r w:rsidRPr="00A11F6E">
        <w:rPr>
          <w:sz w:val="24"/>
          <w:szCs w:val="24"/>
        </w:rPr>
        <w:t>bezpie</w:t>
      </w:r>
      <w:r w:rsidR="003329B5">
        <w:rPr>
          <w:sz w:val="24"/>
          <w:szCs w:val="24"/>
        </w:rPr>
        <w:t xml:space="preserve">czeństwo pozostałych dzieci. </w:t>
      </w:r>
    </w:p>
    <w:p w:rsidR="00EB409A" w:rsidRDefault="003329B5" w:rsidP="003329B5">
      <w:pPr>
        <w:spacing w:after="0" w:line="240" w:lineRule="auto"/>
        <w:ind w:left="284" w:hanging="284"/>
        <w:jc w:val="both"/>
        <w:rPr>
          <w:sz w:val="24"/>
          <w:szCs w:val="24"/>
        </w:rPr>
      </w:pPr>
      <w:r>
        <w:rPr>
          <w:sz w:val="24"/>
          <w:szCs w:val="24"/>
        </w:rPr>
        <w:t>10)</w:t>
      </w:r>
      <w:r w:rsidRPr="003329B5">
        <w:t xml:space="preserve"> </w:t>
      </w:r>
      <w:r w:rsidRPr="003329B5">
        <w:rPr>
          <w:sz w:val="24"/>
          <w:szCs w:val="24"/>
        </w:rPr>
        <w:t>W przypadku podejrzenia, ż</w:t>
      </w:r>
      <w:r>
        <w:rPr>
          <w:sz w:val="24"/>
          <w:szCs w:val="24"/>
        </w:rPr>
        <w:t xml:space="preserve">e zdrowie lub życie dziecka jest zagrożone należy </w:t>
      </w:r>
      <w:r w:rsidRPr="003329B5">
        <w:rPr>
          <w:sz w:val="24"/>
          <w:szCs w:val="24"/>
        </w:rPr>
        <w:t>niezwłocznie poinformować o tym fakcie właściwe służby</w:t>
      </w:r>
      <w:r>
        <w:rPr>
          <w:sz w:val="24"/>
          <w:szCs w:val="24"/>
        </w:rPr>
        <w:t>.</w:t>
      </w:r>
    </w:p>
    <w:p w:rsidR="003D4FD3" w:rsidRPr="00253263" w:rsidRDefault="003329B5" w:rsidP="00450D43">
      <w:pPr>
        <w:spacing w:after="0" w:line="240" w:lineRule="auto"/>
        <w:ind w:left="284" w:hanging="284"/>
        <w:jc w:val="both"/>
        <w:rPr>
          <w:sz w:val="24"/>
          <w:szCs w:val="24"/>
        </w:rPr>
      </w:pPr>
      <w:r w:rsidRPr="00253263">
        <w:rPr>
          <w:sz w:val="24"/>
          <w:szCs w:val="24"/>
        </w:rPr>
        <w:t xml:space="preserve">11) </w:t>
      </w:r>
      <w:r w:rsidR="00450D43" w:rsidRPr="00253263">
        <w:rPr>
          <w:sz w:val="24"/>
          <w:szCs w:val="24"/>
        </w:rPr>
        <w:t xml:space="preserve">Z przebiegu </w:t>
      </w:r>
      <w:r w:rsidR="003D4FD3" w:rsidRPr="00253263">
        <w:rPr>
          <w:sz w:val="24"/>
          <w:szCs w:val="24"/>
        </w:rPr>
        <w:t>interwencji sporządza się kartę interwencji, której wzór stanowi</w:t>
      </w:r>
      <w:r w:rsidR="00450D43" w:rsidRPr="00253263">
        <w:rPr>
          <w:sz w:val="24"/>
          <w:szCs w:val="24"/>
        </w:rPr>
        <w:t xml:space="preserve"> </w:t>
      </w:r>
      <w:r w:rsidR="00C94FCB" w:rsidRPr="00253263">
        <w:rPr>
          <w:sz w:val="24"/>
          <w:szCs w:val="24"/>
        </w:rPr>
        <w:t xml:space="preserve">Załącznik </w:t>
      </w:r>
      <w:r w:rsidR="003F6532">
        <w:rPr>
          <w:sz w:val="24"/>
          <w:szCs w:val="24"/>
        </w:rPr>
        <w:br/>
      </w:r>
      <w:r w:rsidR="00C94FCB" w:rsidRPr="00253263">
        <w:rPr>
          <w:sz w:val="24"/>
          <w:szCs w:val="24"/>
        </w:rPr>
        <w:t>nr 1</w:t>
      </w:r>
      <w:r w:rsidR="00450D43" w:rsidRPr="00253263">
        <w:rPr>
          <w:sz w:val="24"/>
          <w:szCs w:val="24"/>
        </w:rPr>
        <w:t xml:space="preserve"> do niniejszych s</w:t>
      </w:r>
      <w:r w:rsidR="003D4FD3" w:rsidRPr="00253263">
        <w:rPr>
          <w:sz w:val="24"/>
          <w:szCs w:val="24"/>
        </w:rPr>
        <w:t>tandardów.</w:t>
      </w:r>
    </w:p>
    <w:p w:rsidR="00450D43" w:rsidRDefault="00450D43" w:rsidP="00450D43">
      <w:pPr>
        <w:spacing w:after="0" w:line="240" w:lineRule="auto"/>
        <w:ind w:left="284" w:hanging="284"/>
        <w:jc w:val="both"/>
        <w:rPr>
          <w:sz w:val="24"/>
          <w:szCs w:val="24"/>
        </w:rPr>
      </w:pPr>
      <w:r>
        <w:rPr>
          <w:sz w:val="24"/>
          <w:szCs w:val="24"/>
        </w:rPr>
        <w:lastRenderedPageBreak/>
        <w:t>12) Na terenie stadniny/gospodarstwa obowiązuje zachowanie tych informacji w tajemnicy, oprócz udostępniania uprawnionym instytucjom/służbom i osobom (rodzice/opiekunowie prawni).</w:t>
      </w:r>
    </w:p>
    <w:p w:rsidR="003D4FD3" w:rsidRPr="00253263" w:rsidRDefault="00CD3EAC" w:rsidP="00753B1D">
      <w:pPr>
        <w:spacing w:after="0" w:line="240" w:lineRule="auto"/>
        <w:ind w:left="284" w:hanging="284"/>
        <w:jc w:val="both"/>
        <w:rPr>
          <w:sz w:val="24"/>
          <w:szCs w:val="24"/>
        </w:rPr>
      </w:pPr>
      <w:r>
        <w:rPr>
          <w:sz w:val="24"/>
          <w:szCs w:val="24"/>
        </w:rPr>
        <w:t xml:space="preserve">13) </w:t>
      </w:r>
      <w:r w:rsidRPr="00CD3EAC">
        <w:rPr>
          <w:sz w:val="24"/>
          <w:szCs w:val="24"/>
        </w:rPr>
        <w:t>W przypadku</w:t>
      </w:r>
      <w:r>
        <w:rPr>
          <w:sz w:val="24"/>
          <w:szCs w:val="24"/>
        </w:rPr>
        <w:t>,</w:t>
      </w:r>
      <w:r w:rsidRPr="00CD3EAC">
        <w:rPr>
          <w:sz w:val="24"/>
          <w:szCs w:val="24"/>
        </w:rPr>
        <w:t xml:space="preserve"> gdy </w:t>
      </w:r>
      <w:r>
        <w:rPr>
          <w:sz w:val="24"/>
          <w:szCs w:val="24"/>
        </w:rPr>
        <w:t xml:space="preserve">powzięto informację lub </w:t>
      </w:r>
      <w:r w:rsidRPr="00CD3EAC">
        <w:rPr>
          <w:sz w:val="24"/>
          <w:szCs w:val="24"/>
        </w:rPr>
        <w:t>zg</w:t>
      </w:r>
      <w:r>
        <w:rPr>
          <w:sz w:val="24"/>
          <w:szCs w:val="24"/>
        </w:rPr>
        <w:t>łoszono krzywdzenie dziecka</w:t>
      </w:r>
      <w:r w:rsidRPr="00CD3EAC">
        <w:rPr>
          <w:sz w:val="24"/>
          <w:szCs w:val="24"/>
        </w:rPr>
        <w:t xml:space="preserve"> przez osobę nie będącą</w:t>
      </w:r>
      <w:r>
        <w:rPr>
          <w:sz w:val="24"/>
          <w:szCs w:val="24"/>
        </w:rPr>
        <w:t xml:space="preserve"> pracownikiem stadniny/gospodarstwa (w tym kadra szkoleniowa </w:t>
      </w:r>
      <w:r w:rsidR="003F6532">
        <w:rPr>
          <w:sz w:val="24"/>
          <w:szCs w:val="24"/>
        </w:rPr>
        <w:br/>
      </w:r>
      <w:r>
        <w:rPr>
          <w:sz w:val="24"/>
          <w:szCs w:val="24"/>
        </w:rPr>
        <w:t xml:space="preserve">i wypoczynku) właściciel/kierownik wypoczynku </w:t>
      </w:r>
      <w:r w:rsidRPr="00CD3EAC">
        <w:rPr>
          <w:sz w:val="24"/>
          <w:szCs w:val="24"/>
        </w:rPr>
        <w:t>stara się ustal</w:t>
      </w:r>
      <w:r>
        <w:rPr>
          <w:sz w:val="24"/>
          <w:szCs w:val="24"/>
        </w:rPr>
        <w:t xml:space="preserve">ić przebieg zdarzenia </w:t>
      </w:r>
      <w:r>
        <w:rPr>
          <w:sz w:val="24"/>
          <w:szCs w:val="24"/>
        </w:rPr>
        <w:br/>
        <w:t>i w razie potrzeby podjąć dalsze kroki adekwatne do ustaleń (np. powiadomienie policji…).</w:t>
      </w:r>
    </w:p>
    <w:p w:rsidR="003D4FD3" w:rsidRPr="003D4FD3" w:rsidRDefault="003D4FD3" w:rsidP="003D4FD3">
      <w:pPr>
        <w:spacing w:after="0" w:line="240" w:lineRule="auto"/>
        <w:ind w:left="284"/>
        <w:jc w:val="both"/>
        <w:rPr>
          <w:color w:val="FF0000"/>
          <w:sz w:val="24"/>
          <w:szCs w:val="24"/>
        </w:rPr>
      </w:pPr>
    </w:p>
    <w:p w:rsidR="003D4FD3" w:rsidRPr="00C039F6" w:rsidRDefault="003D4FD3" w:rsidP="003D4FD3">
      <w:pPr>
        <w:spacing w:after="0" w:line="240" w:lineRule="auto"/>
        <w:ind w:left="284"/>
        <w:jc w:val="both"/>
        <w:rPr>
          <w:sz w:val="24"/>
          <w:szCs w:val="24"/>
          <w:u w:val="single"/>
        </w:rPr>
      </w:pPr>
      <w:r w:rsidRPr="00C039F6">
        <w:rPr>
          <w:sz w:val="24"/>
          <w:szCs w:val="24"/>
          <w:u w:val="single"/>
        </w:rPr>
        <w:t>Załącznik nr 1</w:t>
      </w:r>
    </w:p>
    <w:p w:rsidR="003D4FD3" w:rsidRPr="00C039F6" w:rsidRDefault="003D4FD3" w:rsidP="003D4FD3">
      <w:pPr>
        <w:spacing w:after="0" w:line="240" w:lineRule="auto"/>
        <w:ind w:left="284"/>
        <w:jc w:val="both"/>
        <w:rPr>
          <w:b/>
          <w:sz w:val="24"/>
          <w:szCs w:val="24"/>
        </w:rPr>
      </w:pPr>
      <w:r w:rsidRPr="00C039F6">
        <w:rPr>
          <w:b/>
          <w:sz w:val="24"/>
          <w:szCs w:val="24"/>
        </w:rPr>
        <w:t>Karta interwencji</w:t>
      </w:r>
    </w:p>
    <w:p w:rsidR="003D4FD3" w:rsidRPr="00C039F6" w:rsidRDefault="00C039F6" w:rsidP="003D4FD3">
      <w:pPr>
        <w:spacing w:after="0" w:line="240" w:lineRule="auto"/>
        <w:ind w:left="284"/>
        <w:jc w:val="both"/>
        <w:rPr>
          <w:sz w:val="24"/>
          <w:szCs w:val="24"/>
        </w:rPr>
      </w:pPr>
      <w:r>
        <w:rPr>
          <w:sz w:val="24"/>
          <w:szCs w:val="24"/>
        </w:rPr>
        <w:t>1. Imię i nazwisko dziecka</w:t>
      </w:r>
      <w:r w:rsidR="003D4FD3" w:rsidRPr="00C039F6">
        <w:rPr>
          <w:sz w:val="24"/>
          <w:szCs w:val="24"/>
        </w:rPr>
        <w:t xml:space="preserve"> ..................................................................</w:t>
      </w:r>
      <w:r>
        <w:rPr>
          <w:sz w:val="24"/>
          <w:szCs w:val="24"/>
        </w:rPr>
        <w:t>...................................</w:t>
      </w:r>
    </w:p>
    <w:p w:rsidR="003D4FD3" w:rsidRPr="00C039F6" w:rsidRDefault="003D4FD3" w:rsidP="003D4FD3">
      <w:pPr>
        <w:spacing w:after="0" w:line="240" w:lineRule="auto"/>
        <w:ind w:left="284"/>
        <w:jc w:val="both"/>
        <w:rPr>
          <w:sz w:val="24"/>
          <w:szCs w:val="24"/>
        </w:rPr>
      </w:pPr>
      <w:r w:rsidRPr="00C039F6">
        <w:rPr>
          <w:sz w:val="24"/>
          <w:szCs w:val="24"/>
        </w:rPr>
        <w:t>2. Przyczyna</w:t>
      </w:r>
      <w:r w:rsidR="00C039F6">
        <w:rPr>
          <w:sz w:val="24"/>
          <w:szCs w:val="24"/>
        </w:rPr>
        <w:t xml:space="preserve"> interwencji </w:t>
      </w:r>
      <w:r w:rsidRPr="00C039F6">
        <w:rPr>
          <w:sz w:val="24"/>
          <w:szCs w:val="24"/>
        </w:rPr>
        <w:t xml:space="preserve"> ..................................................................</w:t>
      </w:r>
      <w:r w:rsidR="00C039F6">
        <w:rPr>
          <w:sz w:val="24"/>
          <w:szCs w:val="24"/>
        </w:rPr>
        <w:t>.....................................</w:t>
      </w:r>
    </w:p>
    <w:p w:rsidR="003D4FD3" w:rsidRPr="00C039F6" w:rsidRDefault="003D4FD3" w:rsidP="003D4FD3">
      <w:pPr>
        <w:spacing w:after="0" w:line="240" w:lineRule="auto"/>
        <w:ind w:left="284"/>
        <w:jc w:val="both"/>
        <w:rPr>
          <w:sz w:val="24"/>
          <w:szCs w:val="24"/>
        </w:rPr>
      </w:pPr>
      <w:r w:rsidRPr="00C039F6">
        <w:rPr>
          <w:sz w:val="24"/>
          <w:szCs w:val="24"/>
        </w:rPr>
        <w:t>3. Osoba zawiadamiająca o podejrzeniu krzywdzenia …...................................................</w:t>
      </w:r>
      <w:r w:rsidR="00C039F6">
        <w:rPr>
          <w:sz w:val="24"/>
          <w:szCs w:val="24"/>
        </w:rPr>
        <w:t>....</w:t>
      </w:r>
    </w:p>
    <w:p w:rsidR="003D4FD3" w:rsidRPr="00C039F6" w:rsidRDefault="003D4FD3" w:rsidP="003D4FD3">
      <w:pPr>
        <w:spacing w:after="0" w:line="240" w:lineRule="auto"/>
        <w:ind w:left="284"/>
        <w:jc w:val="both"/>
        <w:rPr>
          <w:sz w:val="24"/>
          <w:szCs w:val="24"/>
        </w:rPr>
      </w:pPr>
      <w:r w:rsidRPr="00C039F6">
        <w:rPr>
          <w:sz w:val="24"/>
          <w:szCs w:val="24"/>
        </w:rPr>
        <w:t>4. Dzia</w:t>
      </w:r>
      <w:r w:rsidR="00C039F6">
        <w:rPr>
          <w:sz w:val="24"/>
          <w:szCs w:val="24"/>
        </w:rPr>
        <w:t>łania podjęte wobec dziecka</w:t>
      </w:r>
      <w:r w:rsidRPr="00C039F6">
        <w:rPr>
          <w:sz w:val="24"/>
          <w:szCs w:val="24"/>
        </w:rPr>
        <w:t xml:space="preserve"> ..................................................................</w:t>
      </w:r>
      <w:r w:rsidR="00C039F6">
        <w:rPr>
          <w:sz w:val="24"/>
          <w:szCs w:val="24"/>
        </w:rPr>
        <w:t>....................</w:t>
      </w:r>
    </w:p>
    <w:p w:rsidR="003D4FD3" w:rsidRPr="00C039F6" w:rsidRDefault="003D4FD3" w:rsidP="003D4FD3">
      <w:pPr>
        <w:spacing w:after="0" w:line="240" w:lineRule="auto"/>
        <w:ind w:left="284"/>
        <w:jc w:val="both"/>
        <w:rPr>
          <w:sz w:val="24"/>
          <w:szCs w:val="24"/>
        </w:rPr>
      </w:pPr>
      <w:r w:rsidRPr="00C039F6">
        <w:rPr>
          <w:sz w:val="24"/>
          <w:szCs w:val="24"/>
        </w:rPr>
        <w:t>5. Ustalenia planu pomocy (jeśli dotyczy) ..................................................................</w:t>
      </w:r>
      <w:r w:rsidR="00C039F6">
        <w:rPr>
          <w:sz w:val="24"/>
          <w:szCs w:val="24"/>
        </w:rPr>
        <w:t>............</w:t>
      </w:r>
    </w:p>
    <w:p w:rsidR="003D4FD3" w:rsidRPr="00C039F6" w:rsidRDefault="003D4FD3" w:rsidP="003D4FD3">
      <w:pPr>
        <w:spacing w:after="0" w:line="240" w:lineRule="auto"/>
        <w:ind w:left="284"/>
        <w:jc w:val="both"/>
        <w:rPr>
          <w:sz w:val="24"/>
          <w:szCs w:val="24"/>
        </w:rPr>
      </w:pPr>
      <w:r w:rsidRPr="00C039F6">
        <w:rPr>
          <w:sz w:val="24"/>
          <w:szCs w:val="24"/>
        </w:rPr>
        <w:t xml:space="preserve">6. Spotkania z </w:t>
      </w:r>
      <w:r w:rsidR="00C039F6">
        <w:rPr>
          <w:sz w:val="24"/>
          <w:szCs w:val="24"/>
        </w:rPr>
        <w:t>rodzicem/</w:t>
      </w:r>
      <w:r w:rsidRPr="00C039F6">
        <w:rPr>
          <w:sz w:val="24"/>
          <w:szCs w:val="24"/>
        </w:rPr>
        <w:t>opiekunem</w:t>
      </w:r>
      <w:r w:rsidR="00C039F6">
        <w:rPr>
          <w:sz w:val="24"/>
          <w:szCs w:val="24"/>
        </w:rPr>
        <w:t xml:space="preserve"> prawnym dziecka</w:t>
      </w:r>
      <w:r w:rsidRPr="00C039F6">
        <w:rPr>
          <w:sz w:val="24"/>
          <w:szCs w:val="24"/>
        </w:rPr>
        <w:t xml:space="preserve"> ..................................</w:t>
      </w:r>
      <w:r w:rsidR="00C039F6">
        <w:rPr>
          <w:sz w:val="24"/>
          <w:szCs w:val="24"/>
        </w:rPr>
        <w:t>......................</w:t>
      </w:r>
    </w:p>
    <w:p w:rsidR="003D4FD3" w:rsidRPr="00C039F6" w:rsidRDefault="003D4FD3" w:rsidP="00C039F6">
      <w:pPr>
        <w:spacing w:after="0" w:line="240" w:lineRule="auto"/>
        <w:ind w:left="284"/>
        <w:jc w:val="both"/>
        <w:rPr>
          <w:sz w:val="24"/>
          <w:szCs w:val="24"/>
        </w:rPr>
      </w:pPr>
      <w:r w:rsidRPr="00C039F6">
        <w:rPr>
          <w:sz w:val="24"/>
          <w:szCs w:val="24"/>
        </w:rPr>
        <w:t>7. Dane dotyczące interwencji (nazwa i adr</w:t>
      </w:r>
      <w:r w:rsidR="00C039F6">
        <w:rPr>
          <w:sz w:val="24"/>
          <w:szCs w:val="24"/>
        </w:rPr>
        <w:t xml:space="preserve">es organu, do którego zgłoszono </w:t>
      </w:r>
      <w:r w:rsidRPr="00C039F6">
        <w:rPr>
          <w:sz w:val="24"/>
          <w:szCs w:val="24"/>
        </w:rPr>
        <w:t>interwencję</w:t>
      </w:r>
      <w:r w:rsidR="00C039F6">
        <w:rPr>
          <w:sz w:val="24"/>
          <w:szCs w:val="24"/>
        </w:rPr>
        <w:t>) .................................................................................................................................................</w:t>
      </w:r>
    </w:p>
    <w:p w:rsidR="003D4FD3" w:rsidRPr="00C039F6" w:rsidRDefault="00C039F6" w:rsidP="003D4FD3">
      <w:pPr>
        <w:spacing w:after="0" w:line="240" w:lineRule="auto"/>
        <w:ind w:left="284"/>
        <w:jc w:val="both"/>
        <w:rPr>
          <w:sz w:val="24"/>
          <w:szCs w:val="24"/>
        </w:rPr>
      </w:pPr>
      <w:r>
        <w:rPr>
          <w:sz w:val="24"/>
          <w:szCs w:val="24"/>
        </w:rPr>
        <w:t>8</w:t>
      </w:r>
      <w:r w:rsidR="003D4FD3" w:rsidRPr="00C039F6">
        <w:rPr>
          <w:sz w:val="24"/>
          <w:szCs w:val="24"/>
        </w:rPr>
        <w:t>. Działania podjęte wobec krzywdzącego ..................................................................</w:t>
      </w:r>
      <w:r>
        <w:rPr>
          <w:sz w:val="24"/>
          <w:szCs w:val="24"/>
        </w:rPr>
        <w:t>.........</w:t>
      </w:r>
    </w:p>
    <w:p w:rsidR="00C039F6" w:rsidRPr="00C039F6" w:rsidRDefault="00C039F6" w:rsidP="00C039F6">
      <w:pPr>
        <w:spacing w:after="0" w:line="240" w:lineRule="auto"/>
        <w:ind w:left="284"/>
        <w:jc w:val="both"/>
        <w:rPr>
          <w:sz w:val="24"/>
          <w:szCs w:val="24"/>
        </w:rPr>
      </w:pPr>
      <w:r>
        <w:rPr>
          <w:sz w:val="24"/>
          <w:szCs w:val="24"/>
        </w:rPr>
        <w:t>9</w:t>
      </w:r>
      <w:r w:rsidRPr="00C039F6">
        <w:rPr>
          <w:sz w:val="24"/>
          <w:szCs w:val="24"/>
        </w:rPr>
        <w:t>. Wyniki interwencji .................................................................. ….......................................</w:t>
      </w: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753B1D" w:rsidRDefault="00753B1D" w:rsidP="003D4FD3">
      <w:pPr>
        <w:spacing w:after="0" w:line="240" w:lineRule="auto"/>
        <w:ind w:left="284"/>
        <w:jc w:val="both"/>
        <w:rPr>
          <w:color w:val="FF0000"/>
          <w:sz w:val="24"/>
          <w:szCs w:val="24"/>
        </w:rPr>
      </w:pPr>
    </w:p>
    <w:p w:rsidR="00753B1D" w:rsidRDefault="00753B1D" w:rsidP="003D4FD3">
      <w:pPr>
        <w:spacing w:after="0" w:line="240" w:lineRule="auto"/>
        <w:ind w:left="284"/>
        <w:jc w:val="both"/>
        <w:rPr>
          <w:color w:val="FF0000"/>
          <w:sz w:val="24"/>
          <w:szCs w:val="24"/>
        </w:rPr>
      </w:pPr>
    </w:p>
    <w:p w:rsidR="00753B1D" w:rsidRDefault="00753B1D" w:rsidP="003D4FD3">
      <w:pPr>
        <w:spacing w:after="0" w:line="240" w:lineRule="auto"/>
        <w:ind w:left="284"/>
        <w:jc w:val="both"/>
        <w:rPr>
          <w:color w:val="FF0000"/>
          <w:sz w:val="24"/>
          <w:szCs w:val="24"/>
        </w:rPr>
      </w:pPr>
    </w:p>
    <w:p w:rsidR="00753B1D" w:rsidRDefault="00753B1D" w:rsidP="003D4FD3">
      <w:pPr>
        <w:spacing w:after="0" w:line="240" w:lineRule="auto"/>
        <w:ind w:left="284"/>
        <w:jc w:val="both"/>
        <w:rPr>
          <w:color w:val="FF0000"/>
          <w:sz w:val="24"/>
          <w:szCs w:val="24"/>
        </w:rPr>
      </w:pPr>
    </w:p>
    <w:p w:rsidR="00753B1D" w:rsidRDefault="00753B1D"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C039F6">
      <w:pPr>
        <w:spacing w:after="0" w:line="240" w:lineRule="auto"/>
        <w:jc w:val="center"/>
        <w:rPr>
          <w:b/>
          <w:sz w:val="24"/>
          <w:szCs w:val="24"/>
        </w:rPr>
      </w:pPr>
      <w:r w:rsidRPr="00CD2C2D">
        <w:rPr>
          <w:b/>
          <w:sz w:val="40"/>
          <w:szCs w:val="40"/>
        </w:rPr>
        <w:t>STANDARDY OCHRONY DZIECI</w:t>
      </w:r>
    </w:p>
    <w:p w:rsidR="00C039F6" w:rsidRPr="00C25712" w:rsidRDefault="00C039F6" w:rsidP="00C039F6">
      <w:pPr>
        <w:spacing w:after="0" w:line="240" w:lineRule="auto"/>
        <w:jc w:val="center"/>
        <w:rPr>
          <w:b/>
          <w:color w:val="C00000"/>
          <w:sz w:val="24"/>
          <w:szCs w:val="24"/>
          <w:u w:val="single"/>
        </w:rPr>
      </w:pPr>
      <w:r w:rsidRPr="00C25712">
        <w:rPr>
          <w:b/>
          <w:color w:val="C00000"/>
          <w:sz w:val="24"/>
          <w:szCs w:val="24"/>
          <w:u w:val="single"/>
        </w:rPr>
        <w:t>WERSJA SKRÓCONA</w:t>
      </w:r>
    </w:p>
    <w:p w:rsidR="00C039F6" w:rsidRPr="004C5123" w:rsidRDefault="00C039F6" w:rsidP="00C039F6">
      <w:pPr>
        <w:spacing w:after="0" w:line="240" w:lineRule="auto"/>
        <w:jc w:val="center"/>
        <w:rPr>
          <w:b/>
          <w:sz w:val="28"/>
          <w:szCs w:val="28"/>
        </w:rPr>
      </w:pPr>
      <w:r w:rsidRPr="004C5123">
        <w:rPr>
          <w:b/>
          <w:sz w:val="28"/>
          <w:szCs w:val="28"/>
        </w:rPr>
        <w:t>Stadnina Koni Gospodarstwo Agroturystyczne Agnieszka Winkler</w:t>
      </w:r>
    </w:p>
    <w:p w:rsidR="00C039F6" w:rsidRPr="004C5123" w:rsidRDefault="00C039F6" w:rsidP="00C039F6">
      <w:pPr>
        <w:spacing w:after="0" w:line="240" w:lineRule="auto"/>
        <w:jc w:val="center"/>
        <w:rPr>
          <w:b/>
          <w:sz w:val="28"/>
          <w:szCs w:val="28"/>
        </w:rPr>
      </w:pPr>
      <w:r w:rsidRPr="004C5123">
        <w:rPr>
          <w:b/>
          <w:sz w:val="28"/>
          <w:szCs w:val="28"/>
        </w:rPr>
        <w:t>Żarnowo Pierwsze 36, 16-300 Augustów</w:t>
      </w:r>
    </w:p>
    <w:p w:rsidR="00C039F6" w:rsidRDefault="00C039F6" w:rsidP="00C039F6">
      <w:pPr>
        <w:spacing w:after="0" w:line="240" w:lineRule="auto"/>
        <w:jc w:val="both"/>
        <w:rPr>
          <w:sz w:val="24"/>
          <w:szCs w:val="24"/>
        </w:rPr>
      </w:pPr>
    </w:p>
    <w:p w:rsidR="00C039F6" w:rsidRDefault="00C039F6" w:rsidP="00C039F6">
      <w:pPr>
        <w:spacing w:after="0" w:line="240" w:lineRule="auto"/>
        <w:jc w:val="both"/>
      </w:pPr>
      <w:r w:rsidRPr="00CD2C2D">
        <w:rPr>
          <w:sz w:val="24"/>
          <w:szCs w:val="24"/>
        </w:rPr>
        <w:t>Podstawa prawna: U</w:t>
      </w:r>
      <w:r>
        <w:rPr>
          <w:sz w:val="24"/>
          <w:szCs w:val="24"/>
        </w:rPr>
        <w:t xml:space="preserve">stawa z dnia 13 maja 2016 r. </w:t>
      </w:r>
      <w:r w:rsidRPr="00CD2C2D">
        <w:rPr>
          <w:sz w:val="24"/>
          <w:szCs w:val="24"/>
        </w:rPr>
        <w:t>o przeciwdziałaniu zagrożeniom przestępczością na tle seksualnym i ochronie małolet</w:t>
      </w:r>
      <w:r>
        <w:rPr>
          <w:sz w:val="24"/>
          <w:szCs w:val="24"/>
        </w:rPr>
        <w:t>nich</w:t>
      </w:r>
      <w:r w:rsidRPr="00CD2C2D">
        <w:rPr>
          <w:sz w:val="24"/>
          <w:szCs w:val="24"/>
        </w:rPr>
        <w:t>.</w:t>
      </w:r>
      <w:r w:rsidRPr="00E96D9F">
        <w:t xml:space="preserve"> </w:t>
      </w:r>
    </w:p>
    <w:p w:rsidR="00C039F6" w:rsidRDefault="00C039F6" w:rsidP="00C039F6">
      <w:pPr>
        <w:spacing w:after="0" w:line="240" w:lineRule="auto"/>
        <w:ind w:left="284"/>
        <w:jc w:val="center"/>
        <w:rPr>
          <w:color w:val="FF0000"/>
          <w:sz w:val="24"/>
          <w:szCs w:val="24"/>
        </w:rPr>
      </w:pPr>
    </w:p>
    <w:p w:rsidR="00823414" w:rsidRPr="00823414" w:rsidRDefault="00823414" w:rsidP="00823414">
      <w:pPr>
        <w:spacing w:after="0" w:line="240" w:lineRule="auto"/>
        <w:jc w:val="both"/>
        <w:rPr>
          <w:sz w:val="24"/>
          <w:szCs w:val="24"/>
        </w:rPr>
      </w:pPr>
      <w:r w:rsidRPr="00C25712">
        <w:rPr>
          <w:sz w:val="24"/>
          <w:szCs w:val="24"/>
        </w:rPr>
        <w:t>1</w:t>
      </w:r>
      <w:r>
        <w:rPr>
          <w:b/>
          <w:sz w:val="24"/>
          <w:szCs w:val="24"/>
        </w:rPr>
        <w:t xml:space="preserve">. </w:t>
      </w:r>
      <w:r w:rsidRPr="00823414">
        <w:rPr>
          <w:sz w:val="24"/>
          <w:szCs w:val="24"/>
        </w:rPr>
        <w:t xml:space="preserve">Naczelną zasadą wszystkich działań podejmowanych przez „Stadninę Koni Gospodarstwo Agroturystyczne Agnieszka Winkler”, jako </w:t>
      </w:r>
      <w:r w:rsidRPr="00823414">
        <w:rPr>
          <w:sz w:val="24"/>
          <w:szCs w:val="24"/>
          <w:u w:val="single"/>
        </w:rPr>
        <w:t>przedsiębiorcy prowadzącego pozaszkolne formy edukacji sportowej, zajęć sportowych i rekreacyjnyc</w:t>
      </w:r>
      <w:r w:rsidRPr="00823414">
        <w:rPr>
          <w:sz w:val="24"/>
          <w:szCs w:val="24"/>
        </w:rPr>
        <w:t xml:space="preserve">h oraz jako </w:t>
      </w:r>
      <w:r w:rsidRPr="00823414">
        <w:rPr>
          <w:sz w:val="24"/>
          <w:szCs w:val="24"/>
          <w:u w:val="single"/>
        </w:rPr>
        <w:t>organizatora wypoczynku</w:t>
      </w:r>
      <w:r w:rsidRPr="00823414">
        <w:rPr>
          <w:sz w:val="24"/>
          <w:szCs w:val="24"/>
        </w:rPr>
        <w:t xml:space="preserve"> jest działanie dla dobra dziecka i w jego najlepszym interesie. </w:t>
      </w:r>
    </w:p>
    <w:p w:rsidR="00823414" w:rsidRPr="00823414" w:rsidRDefault="00823414" w:rsidP="00823414">
      <w:pPr>
        <w:spacing w:after="0" w:line="240" w:lineRule="auto"/>
        <w:jc w:val="both"/>
        <w:rPr>
          <w:sz w:val="24"/>
          <w:szCs w:val="24"/>
        </w:rPr>
      </w:pPr>
      <w:r w:rsidRPr="00823414">
        <w:rPr>
          <w:sz w:val="24"/>
          <w:szCs w:val="24"/>
        </w:rPr>
        <w:t xml:space="preserve">2. Każdy pracownik i członek kadry wypoczynku traktuje dziecko z szacunkiem oraz uwzględnia jego potrzeby. </w:t>
      </w:r>
    </w:p>
    <w:p w:rsidR="00823414" w:rsidRPr="00823414" w:rsidRDefault="00823414" w:rsidP="00823414">
      <w:pPr>
        <w:spacing w:after="0" w:line="240" w:lineRule="auto"/>
        <w:jc w:val="both"/>
        <w:rPr>
          <w:sz w:val="24"/>
          <w:szCs w:val="24"/>
        </w:rPr>
      </w:pPr>
      <w:r w:rsidRPr="00823414">
        <w:rPr>
          <w:sz w:val="24"/>
          <w:szCs w:val="24"/>
        </w:rPr>
        <w:t xml:space="preserve">3. Niedopuszczalne jest stosowanie wobec dziecka przemocy w jakiejkolwiek formie. </w:t>
      </w:r>
      <w:r w:rsidRPr="00823414">
        <w:rPr>
          <w:sz w:val="24"/>
          <w:szCs w:val="24"/>
        </w:rPr>
        <w:br/>
        <w:t xml:space="preserve">4. Wszystkie dorosłe osoby mające kontakt z dziećmi na terenie Stadniny Koni Gospodarstwo Agroturystyczne Agnieszka Winkler są zapoznawani ze Standardami Ochrony Dzieci. </w:t>
      </w:r>
    </w:p>
    <w:p w:rsidR="00823414" w:rsidRDefault="00823414" w:rsidP="00823414">
      <w:pPr>
        <w:spacing w:after="0" w:line="240" w:lineRule="auto"/>
        <w:jc w:val="both"/>
        <w:rPr>
          <w:sz w:val="24"/>
          <w:szCs w:val="24"/>
        </w:rPr>
      </w:pPr>
      <w:r w:rsidRPr="00823414">
        <w:rPr>
          <w:sz w:val="24"/>
          <w:szCs w:val="24"/>
        </w:rPr>
        <w:t>5. Przekazywana jest również informacja o Standardach Ochrony Dzieci w wersji skróconej</w:t>
      </w:r>
      <w:r w:rsidR="00444708">
        <w:rPr>
          <w:sz w:val="24"/>
          <w:szCs w:val="24"/>
        </w:rPr>
        <w:t>/dostępnej</w:t>
      </w:r>
      <w:r w:rsidRPr="00823414">
        <w:rPr>
          <w:sz w:val="24"/>
          <w:szCs w:val="24"/>
        </w:rPr>
        <w:t xml:space="preserve"> </w:t>
      </w:r>
      <w:r w:rsidR="00444708">
        <w:rPr>
          <w:sz w:val="24"/>
          <w:szCs w:val="24"/>
        </w:rPr>
        <w:t>dla dzieci korzystających</w:t>
      </w:r>
      <w:r w:rsidRPr="00823414">
        <w:rPr>
          <w:sz w:val="24"/>
          <w:szCs w:val="24"/>
        </w:rPr>
        <w:t xml:space="preserve"> z oferty Stadniny Koni Gospodarstwo Agroturystyczne Agnieszka Winkler. </w:t>
      </w:r>
    </w:p>
    <w:p w:rsidR="000623A7" w:rsidRDefault="000623A7" w:rsidP="00823414">
      <w:pPr>
        <w:spacing w:after="0" w:line="240" w:lineRule="auto"/>
        <w:jc w:val="both"/>
        <w:rPr>
          <w:sz w:val="24"/>
          <w:szCs w:val="24"/>
        </w:rPr>
      </w:pPr>
      <w:r>
        <w:rPr>
          <w:sz w:val="24"/>
          <w:szCs w:val="24"/>
        </w:rPr>
        <w:t>6. Każda osoba dopuszczona do pracy z dziećmi podlega weryfikacji pod kątem k</w:t>
      </w:r>
      <w:r w:rsidR="00592BEA">
        <w:rPr>
          <w:sz w:val="24"/>
          <w:szCs w:val="24"/>
        </w:rPr>
        <w:t xml:space="preserve">aralności </w:t>
      </w:r>
      <w:r w:rsidR="00753B1D">
        <w:rPr>
          <w:sz w:val="24"/>
          <w:szCs w:val="24"/>
        </w:rPr>
        <w:br/>
      </w:r>
      <w:r w:rsidR="00592BEA">
        <w:rPr>
          <w:sz w:val="24"/>
          <w:szCs w:val="24"/>
        </w:rPr>
        <w:t>i powinna posiadać odpowiednie kwalifikacje (kadra szkoleniowa, kadra wypoczynku).</w:t>
      </w:r>
    </w:p>
    <w:p w:rsidR="00753B1D" w:rsidRDefault="00592BEA" w:rsidP="00753B1D">
      <w:pPr>
        <w:spacing w:after="0" w:line="240" w:lineRule="auto"/>
        <w:jc w:val="both"/>
      </w:pPr>
      <w:r>
        <w:rPr>
          <w:sz w:val="24"/>
          <w:szCs w:val="24"/>
        </w:rPr>
        <w:t>7. Właściciel/pracodawca/kierownik wypoczynku kontroluje wypełnianie obowiązków przez  osoby pracujące</w:t>
      </w:r>
      <w:r w:rsidRPr="00592BEA">
        <w:rPr>
          <w:sz w:val="24"/>
          <w:szCs w:val="24"/>
        </w:rPr>
        <w:t xml:space="preserve"> z dziećmi</w:t>
      </w:r>
      <w:r>
        <w:rPr>
          <w:sz w:val="24"/>
          <w:szCs w:val="24"/>
        </w:rPr>
        <w:t>.</w:t>
      </w:r>
    </w:p>
    <w:p w:rsidR="00592BEA" w:rsidRDefault="00753B1D" w:rsidP="00753B1D">
      <w:pPr>
        <w:spacing w:after="0" w:line="240" w:lineRule="auto"/>
        <w:jc w:val="both"/>
        <w:rPr>
          <w:sz w:val="24"/>
          <w:szCs w:val="24"/>
        </w:rPr>
      </w:pPr>
      <w:r>
        <w:t xml:space="preserve">8. </w:t>
      </w:r>
      <w:r w:rsidRPr="00753B1D">
        <w:rPr>
          <w:sz w:val="24"/>
          <w:szCs w:val="24"/>
        </w:rPr>
        <w:t>Wszystkie osoby mające kontakt z dziećmi na terenie stadniny/gospodarstwa zobowiązane są do utrzymywania profesjonalnych relacji oraz każdorazowego rozważenia, czy reakcja, komunikat bądź działanie wobec dziecka są odpow</w:t>
      </w:r>
      <w:r>
        <w:rPr>
          <w:sz w:val="24"/>
          <w:szCs w:val="24"/>
        </w:rPr>
        <w:t xml:space="preserve">iednie do sytuacji, bezpieczne </w:t>
      </w:r>
      <w:r>
        <w:rPr>
          <w:sz w:val="24"/>
          <w:szCs w:val="24"/>
        </w:rPr>
        <w:br/>
      </w:r>
      <w:r w:rsidRPr="00753B1D">
        <w:rPr>
          <w:sz w:val="24"/>
          <w:szCs w:val="24"/>
        </w:rPr>
        <w:t>i uzasadnione</w:t>
      </w:r>
      <w:r>
        <w:rPr>
          <w:sz w:val="24"/>
          <w:szCs w:val="24"/>
        </w:rPr>
        <w:t>.</w:t>
      </w:r>
    </w:p>
    <w:p w:rsidR="00753B1D" w:rsidRDefault="00753B1D" w:rsidP="00753B1D">
      <w:pPr>
        <w:spacing w:after="0" w:line="240" w:lineRule="auto"/>
        <w:jc w:val="both"/>
        <w:rPr>
          <w:sz w:val="24"/>
          <w:szCs w:val="24"/>
        </w:rPr>
      </w:pPr>
      <w:r>
        <w:rPr>
          <w:sz w:val="24"/>
          <w:szCs w:val="24"/>
        </w:rPr>
        <w:t xml:space="preserve">9. </w:t>
      </w:r>
      <w:r w:rsidRPr="00753B1D">
        <w:rPr>
          <w:sz w:val="24"/>
          <w:szCs w:val="24"/>
        </w:rPr>
        <w:t>Właściciel/pracownicy stadniny/gospodarstwa/kadra szkoleniową/kadra wypoczynku posiadają wiedzę i w ramach wykonywanych obowiązków zwracają uwagę na czynniki ryzyka i symptomy krzywdzenia dzieci</w:t>
      </w:r>
      <w:r>
        <w:rPr>
          <w:sz w:val="24"/>
          <w:szCs w:val="24"/>
        </w:rPr>
        <w:t xml:space="preserve"> – w razie potrzeby podejmują adekwatne działania.</w:t>
      </w:r>
    </w:p>
    <w:p w:rsidR="00C039F6" w:rsidRPr="00753B1D" w:rsidRDefault="00753B1D" w:rsidP="00753B1D">
      <w:pPr>
        <w:spacing w:after="0" w:line="240" w:lineRule="auto"/>
        <w:jc w:val="both"/>
        <w:rPr>
          <w:sz w:val="24"/>
          <w:szCs w:val="24"/>
        </w:rPr>
      </w:pPr>
      <w:r>
        <w:rPr>
          <w:sz w:val="24"/>
          <w:szCs w:val="24"/>
        </w:rPr>
        <w:t xml:space="preserve">10. </w:t>
      </w:r>
      <w:r w:rsidRPr="00753B1D">
        <w:rPr>
          <w:sz w:val="24"/>
          <w:szCs w:val="24"/>
        </w:rPr>
        <w:t xml:space="preserve">Na terenie </w:t>
      </w:r>
      <w:r>
        <w:rPr>
          <w:sz w:val="24"/>
          <w:szCs w:val="24"/>
        </w:rPr>
        <w:t>Stadniny</w:t>
      </w:r>
      <w:r w:rsidRPr="00753B1D">
        <w:rPr>
          <w:sz w:val="24"/>
          <w:szCs w:val="24"/>
        </w:rPr>
        <w:t xml:space="preserve"> Koni Gospodarstwo Agroturystyczne Agnieszka Winkler, Żarnowo Pierwsze 36, 16-300 Augustów</w:t>
      </w:r>
      <w:r>
        <w:rPr>
          <w:sz w:val="24"/>
          <w:szCs w:val="24"/>
        </w:rPr>
        <w:t>,</w:t>
      </w:r>
      <w:r w:rsidRPr="00753B1D">
        <w:rPr>
          <w:sz w:val="24"/>
          <w:szCs w:val="24"/>
        </w:rPr>
        <w:t xml:space="preserve"> zapewnia się </w:t>
      </w:r>
      <w:r>
        <w:rPr>
          <w:sz w:val="24"/>
          <w:szCs w:val="24"/>
        </w:rPr>
        <w:t xml:space="preserve">dzieciom </w:t>
      </w:r>
      <w:r w:rsidRPr="00753B1D">
        <w:rPr>
          <w:sz w:val="24"/>
          <w:szCs w:val="24"/>
        </w:rPr>
        <w:t>bezpieczne warunki pobytu.</w:t>
      </w: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C039F6" w:rsidRDefault="00C039F6" w:rsidP="003D4FD3">
      <w:pPr>
        <w:spacing w:after="0" w:line="240" w:lineRule="auto"/>
        <w:ind w:left="284"/>
        <w:jc w:val="both"/>
        <w:rPr>
          <w:color w:val="FF0000"/>
          <w:sz w:val="24"/>
          <w:szCs w:val="24"/>
        </w:rPr>
      </w:pPr>
    </w:p>
    <w:p w:rsidR="00F5027F" w:rsidRPr="003D4FD3" w:rsidRDefault="00F5027F" w:rsidP="0008614C">
      <w:pPr>
        <w:spacing w:after="0" w:line="240" w:lineRule="auto"/>
        <w:ind w:left="284"/>
        <w:jc w:val="both"/>
        <w:rPr>
          <w:color w:val="FF0000"/>
          <w:sz w:val="24"/>
          <w:szCs w:val="24"/>
        </w:rPr>
      </w:pPr>
    </w:p>
    <w:p w:rsidR="00CD2C2D" w:rsidRPr="003D4FD3" w:rsidRDefault="00CD2C2D" w:rsidP="004C5123">
      <w:pPr>
        <w:spacing w:after="0" w:line="240" w:lineRule="auto"/>
        <w:jc w:val="center"/>
        <w:rPr>
          <w:b/>
          <w:color w:val="FF0000"/>
          <w:sz w:val="40"/>
          <w:szCs w:val="40"/>
        </w:rPr>
      </w:pPr>
    </w:p>
    <w:sectPr w:rsidR="00CD2C2D" w:rsidRPr="003D4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1385"/>
    <w:multiLevelType w:val="hybridMultilevel"/>
    <w:tmpl w:val="57F49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E8"/>
    <w:rsid w:val="00005D18"/>
    <w:rsid w:val="000623A7"/>
    <w:rsid w:val="0008614C"/>
    <w:rsid w:val="000E19AF"/>
    <w:rsid w:val="001C48F5"/>
    <w:rsid w:val="0023770D"/>
    <w:rsid w:val="00253263"/>
    <w:rsid w:val="003329B5"/>
    <w:rsid w:val="0033439F"/>
    <w:rsid w:val="00364C03"/>
    <w:rsid w:val="003D4FD3"/>
    <w:rsid w:val="003F6532"/>
    <w:rsid w:val="00444708"/>
    <w:rsid w:val="00450D43"/>
    <w:rsid w:val="00495984"/>
    <w:rsid w:val="004A0D34"/>
    <w:rsid w:val="004C5123"/>
    <w:rsid w:val="00516403"/>
    <w:rsid w:val="00546AA0"/>
    <w:rsid w:val="005854C0"/>
    <w:rsid w:val="00592BEA"/>
    <w:rsid w:val="005D37E3"/>
    <w:rsid w:val="005F53B3"/>
    <w:rsid w:val="0060374B"/>
    <w:rsid w:val="00606B7C"/>
    <w:rsid w:val="006501E0"/>
    <w:rsid w:val="006547C0"/>
    <w:rsid w:val="00673056"/>
    <w:rsid w:val="00753B1D"/>
    <w:rsid w:val="0075786C"/>
    <w:rsid w:val="00757AE8"/>
    <w:rsid w:val="007741D1"/>
    <w:rsid w:val="00776745"/>
    <w:rsid w:val="00782041"/>
    <w:rsid w:val="007A129F"/>
    <w:rsid w:val="00823414"/>
    <w:rsid w:val="008E2B56"/>
    <w:rsid w:val="00976839"/>
    <w:rsid w:val="00A11F6E"/>
    <w:rsid w:val="00A679E4"/>
    <w:rsid w:val="00A71D9B"/>
    <w:rsid w:val="00A72E1E"/>
    <w:rsid w:val="00AC2BF7"/>
    <w:rsid w:val="00AC4FF9"/>
    <w:rsid w:val="00B008B4"/>
    <w:rsid w:val="00B8762F"/>
    <w:rsid w:val="00BB1CE1"/>
    <w:rsid w:val="00C039F6"/>
    <w:rsid w:val="00C25712"/>
    <w:rsid w:val="00C94FCB"/>
    <w:rsid w:val="00CD2C2D"/>
    <w:rsid w:val="00CD3EAC"/>
    <w:rsid w:val="00D419F4"/>
    <w:rsid w:val="00DB1DA2"/>
    <w:rsid w:val="00DE1EB6"/>
    <w:rsid w:val="00E96D9F"/>
    <w:rsid w:val="00EB409A"/>
    <w:rsid w:val="00ED22BE"/>
    <w:rsid w:val="00EE32E0"/>
    <w:rsid w:val="00F5027F"/>
    <w:rsid w:val="00F74BD8"/>
    <w:rsid w:val="00F856C6"/>
    <w:rsid w:val="00FF1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2197</Words>
  <Characters>13184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kuratorium</dc:creator>
  <cp:keywords/>
  <dc:description/>
  <cp:lastModifiedBy>Ewa Markowska</cp:lastModifiedBy>
  <cp:revision>54</cp:revision>
  <dcterms:created xsi:type="dcterms:W3CDTF">2025-02-06T21:44:00Z</dcterms:created>
  <dcterms:modified xsi:type="dcterms:W3CDTF">2025-02-20T07:57:00Z</dcterms:modified>
</cp:coreProperties>
</file>